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98F" w:rsidRDefault="00FB398F" w:rsidP="00FB398F">
      <w:pPr>
        <w:spacing w:after="0" w:line="240" w:lineRule="auto"/>
        <w:ind w:right="-1"/>
        <w:jc w:val="center"/>
        <w:rPr>
          <w:rFonts w:ascii="Times New Roman" w:eastAsia="Times New Roman" w:hAnsi="Times New Roman"/>
          <w:sz w:val="44"/>
          <w:szCs w:val="44"/>
          <w:lang w:eastAsia="ru-RU"/>
        </w:rPr>
      </w:pPr>
    </w:p>
    <w:p w:rsidR="00FB398F" w:rsidRDefault="00FB398F" w:rsidP="00FB398F">
      <w:pPr>
        <w:spacing w:after="0" w:line="240" w:lineRule="auto"/>
        <w:ind w:right="-1"/>
        <w:jc w:val="center"/>
        <w:rPr>
          <w:rFonts w:ascii="Times New Roman" w:eastAsia="Times New Roman" w:hAnsi="Times New Roman"/>
          <w:sz w:val="44"/>
          <w:szCs w:val="44"/>
          <w:lang w:eastAsia="ru-RU"/>
        </w:rPr>
      </w:pPr>
    </w:p>
    <w:p w:rsidR="00FB398F" w:rsidRDefault="00FB398F" w:rsidP="00FB398F">
      <w:pPr>
        <w:spacing w:after="0" w:line="240" w:lineRule="auto"/>
        <w:ind w:right="-1"/>
        <w:jc w:val="center"/>
        <w:rPr>
          <w:rFonts w:ascii="Times New Roman" w:eastAsia="Times New Roman" w:hAnsi="Times New Roman"/>
          <w:sz w:val="44"/>
          <w:szCs w:val="44"/>
          <w:lang w:eastAsia="ru-RU"/>
        </w:rPr>
      </w:pPr>
    </w:p>
    <w:p w:rsidR="00FB398F" w:rsidRDefault="00FB398F" w:rsidP="00FB398F">
      <w:pPr>
        <w:spacing w:after="0" w:line="240" w:lineRule="auto"/>
        <w:ind w:right="-1"/>
        <w:jc w:val="center"/>
        <w:rPr>
          <w:rFonts w:ascii="Times New Roman" w:eastAsia="Times New Roman" w:hAnsi="Times New Roman"/>
          <w:sz w:val="44"/>
          <w:szCs w:val="44"/>
          <w:lang w:eastAsia="ru-RU"/>
        </w:rPr>
      </w:pPr>
    </w:p>
    <w:p w:rsidR="00FB398F" w:rsidRDefault="00FB398F" w:rsidP="00FB398F">
      <w:pPr>
        <w:spacing w:after="0" w:line="240" w:lineRule="auto"/>
        <w:ind w:right="-1"/>
        <w:jc w:val="center"/>
        <w:rPr>
          <w:rFonts w:ascii="Times New Roman" w:eastAsia="Times New Roman" w:hAnsi="Times New Roman"/>
          <w:sz w:val="44"/>
          <w:szCs w:val="44"/>
          <w:lang w:eastAsia="ru-RU"/>
        </w:rPr>
      </w:pPr>
    </w:p>
    <w:p w:rsidR="00FB398F" w:rsidRDefault="00FB398F" w:rsidP="00FB398F">
      <w:pPr>
        <w:spacing w:after="0" w:line="240" w:lineRule="auto"/>
        <w:ind w:right="-1"/>
        <w:jc w:val="center"/>
        <w:rPr>
          <w:rFonts w:ascii="Times New Roman" w:eastAsia="Times New Roman" w:hAnsi="Times New Roman"/>
          <w:sz w:val="44"/>
          <w:szCs w:val="44"/>
          <w:lang w:eastAsia="ru-RU"/>
        </w:rPr>
      </w:pPr>
    </w:p>
    <w:p w:rsidR="00FB398F" w:rsidRDefault="00FB398F" w:rsidP="00FB398F">
      <w:pPr>
        <w:spacing w:after="0" w:line="240" w:lineRule="auto"/>
        <w:ind w:right="-1"/>
        <w:jc w:val="center"/>
        <w:rPr>
          <w:rFonts w:ascii="Times New Roman" w:eastAsia="Times New Roman" w:hAnsi="Times New Roman"/>
          <w:sz w:val="44"/>
          <w:szCs w:val="44"/>
          <w:lang w:eastAsia="ru-RU"/>
        </w:rPr>
      </w:pPr>
    </w:p>
    <w:p w:rsidR="00FB398F" w:rsidRDefault="00FB398F" w:rsidP="00FB398F">
      <w:pPr>
        <w:spacing w:after="0" w:line="240" w:lineRule="auto"/>
        <w:ind w:right="-1"/>
        <w:jc w:val="center"/>
        <w:rPr>
          <w:rFonts w:ascii="Times New Roman" w:eastAsia="Times New Roman" w:hAnsi="Times New Roman"/>
          <w:sz w:val="44"/>
          <w:szCs w:val="44"/>
          <w:lang w:eastAsia="ru-RU"/>
        </w:rPr>
      </w:pPr>
      <w:r w:rsidRPr="00AD7F9A">
        <w:rPr>
          <w:rFonts w:ascii="Times New Roman" w:eastAsia="Times New Roman" w:hAnsi="Times New Roman"/>
          <w:sz w:val="44"/>
          <w:szCs w:val="44"/>
          <w:lang w:eastAsia="ru-RU"/>
        </w:rPr>
        <w:t>ДОПОЛНИТЕЛЬНЫЙ РАЗДЕЛ</w:t>
      </w:r>
    </w:p>
    <w:p w:rsidR="00FB398F" w:rsidRPr="00AD7F9A" w:rsidRDefault="00FB398F" w:rsidP="00FB398F">
      <w:pPr>
        <w:spacing w:after="0" w:line="240" w:lineRule="auto"/>
        <w:ind w:left="-709" w:right="-1"/>
        <w:jc w:val="center"/>
        <w:rPr>
          <w:rFonts w:ascii="Times New Roman" w:eastAsia="Times New Roman" w:hAnsi="Times New Roman"/>
          <w:sz w:val="44"/>
          <w:szCs w:val="44"/>
          <w:lang w:eastAsia="ru-RU"/>
        </w:rPr>
      </w:pPr>
    </w:p>
    <w:p w:rsidR="00FB398F" w:rsidRPr="009B3986" w:rsidRDefault="00FB398F" w:rsidP="00FB398F">
      <w:pPr>
        <w:spacing w:after="0" w:line="240" w:lineRule="auto"/>
        <w:ind w:left="-709" w:right="-1"/>
        <w:jc w:val="center"/>
        <w:rPr>
          <w:rFonts w:ascii="Times New Roman" w:eastAsia="Times New Roman" w:hAnsi="Times New Roman"/>
          <w:sz w:val="36"/>
          <w:szCs w:val="36"/>
          <w:lang w:eastAsia="ru-RU"/>
        </w:rPr>
      </w:pPr>
      <w:r w:rsidRPr="009B3986">
        <w:rPr>
          <w:rFonts w:ascii="Times New Roman" w:eastAsia="Times New Roman" w:hAnsi="Times New Roman"/>
          <w:sz w:val="36"/>
          <w:szCs w:val="36"/>
          <w:lang w:eastAsia="ru-RU"/>
        </w:rPr>
        <w:t xml:space="preserve">ОСНОВНОЙ ОБРАЗОВАТЕЛЬНОЙ ПРОГРАММЫ ДОШКОЛЬНОГО ОБРАЗОВАНИЯ  </w:t>
      </w:r>
    </w:p>
    <w:p w:rsidR="00FB398F" w:rsidRPr="009B3986" w:rsidRDefault="00FB398F" w:rsidP="00FB398F">
      <w:pPr>
        <w:spacing w:after="0" w:line="240" w:lineRule="auto"/>
        <w:ind w:left="-709" w:right="-1"/>
        <w:jc w:val="center"/>
        <w:rPr>
          <w:rFonts w:ascii="Times New Roman" w:eastAsia="Times New Roman" w:hAnsi="Times New Roman"/>
          <w:sz w:val="36"/>
          <w:szCs w:val="36"/>
          <w:lang w:eastAsia="ru-RU"/>
        </w:rPr>
      </w:pPr>
      <w:r w:rsidRPr="009B3986">
        <w:rPr>
          <w:rFonts w:ascii="Times New Roman" w:eastAsia="Times New Roman" w:hAnsi="Times New Roman"/>
          <w:sz w:val="36"/>
          <w:szCs w:val="36"/>
          <w:lang w:eastAsia="ru-RU"/>
        </w:rPr>
        <w:t xml:space="preserve">муниципального бюджетного дошкольного </w:t>
      </w:r>
    </w:p>
    <w:p w:rsidR="00FB398F" w:rsidRPr="009B3986" w:rsidRDefault="00FB398F" w:rsidP="00FB398F">
      <w:pPr>
        <w:spacing w:after="0" w:line="240" w:lineRule="auto"/>
        <w:ind w:left="-709" w:right="-1"/>
        <w:jc w:val="center"/>
        <w:rPr>
          <w:rFonts w:ascii="Times New Roman" w:eastAsia="Times New Roman" w:hAnsi="Times New Roman"/>
          <w:sz w:val="36"/>
          <w:szCs w:val="36"/>
          <w:lang w:eastAsia="ru-RU"/>
        </w:rPr>
      </w:pPr>
      <w:r w:rsidRPr="009B3986">
        <w:rPr>
          <w:rFonts w:ascii="Times New Roman" w:eastAsia="Times New Roman" w:hAnsi="Times New Roman"/>
          <w:sz w:val="36"/>
          <w:szCs w:val="36"/>
          <w:lang w:eastAsia="ru-RU"/>
        </w:rPr>
        <w:t>образовательного учреждения</w:t>
      </w:r>
    </w:p>
    <w:p w:rsidR="00FB398F" w:rsidRPr="009B3986" w:rsidRDefault="00FB398F" w:rsidP="00FB398F">
      <w:pPr>
        <w:spacing w:after="0" w:line="240" w:lineRule="auto"/>
        <w:ind w:left="-709" w:right="-1"/>
        <w:jc w:val="center"/>
        <w:rPr>
          <w:rFonts w:ascii="Times New Roman" w:eastAsia="Times New Roman" w:hAnsi="Times New Roman"/>
          <w:sz w:val="36"/>
          <w:szCs w:val="36"/>
          <w:lang w:eastAsia="ru-RU"/>
        </w:rPr>
      </w:pPr>
      <w:r>
        <w:rPr>
          <w:rFonts w:ascii="Times New Roman" w:eastAsia="Times New Roman" w:hAnsi="Times New Roman"/>
          <w:sz w:val="36"/>
          <w:szCs w:val="36"/>
          <w:lang w:eastAsia="ru-RU"/>
        </w:rPr>
        <w:t>«Багаевский детский сад»»  Кайбиц</w:t>
      </w:r>
      <w:r w:rsidRPr="009B3986">
        <w:rPr>
          <w:rFonts w:ascii="Times New Roman" w:eastAsia="Times New Roman" w:hAnsi="Times New Roman"/>
          <w:sz w:val="36"/>
          <w:szCs w:val="36"/>
          <w:lang w:eastAsia="ru-RU"/>
        </w:rPr>
        <w:t xml:space="preserve">кого  муниципального района </w:t>
      </w:r>
    </w:p>
    <w:p w:rsidR="00FB398F" w:rsidRPr="009B3986" w:rsidRDefault="00FB398F" w:rsidP="00FB398F">
      <w:pPr>
        <w:spacing w:after="0" w:line="240" w:lineRule="auto"/>
        <w:ind w:left="-709" w:right="-1"/>
        <w:jc w:val="center"/>
        <w:rPr>
          <w:rFonts w:ascii="Times New Roman" w:eastAsia="Times New Roman" w:hAnsi="Times New Roman"/>
          <w:sz w:val="36"/>
          <w:szCs w:val="36"/>
          <w:lang w:eastAsia="ru-RU"/>
        </w:rPr>
      </w:pPr>
      <w:r w:rsidRPr="009B3986">
        <w:rPr>
          <w:rFonts w:ascii="Times New Roman" w:eastAsia="Times New Roman" w:hAnsi="Times New Roman"/>
          <w:sz w:val="36"/>
          <w:szCs w:val="36"/>
          <w:lang w:eastAsia="ru-RU"/>
        </w:rPr>
        <w:t>Республики Татарстан</w:t>
      </w:r>
    </w:p>
    <w:p w:rsidR="00FB398F" w:rsidRPr="009B3986" w:rsidRDefault="00FB398F" w:rsidP="00FB398F">
      <w:pPr>
        <w:spacing w:after="0" w:line="240" w:lineRule="auto"/>
        <w:ind w:left="-709" w:right="-1"/>
        <w:jc w:val="center"/>
        <w:rPr>
          <w:rFonts w:ascii="Times New Roman" w:eastAsia="Times New Roman" w:hAnsi="Times New Roman"/>
          <w:sz w:val="36"/>
          <w:szCs w:val="36"/>
          <w:lang w:eastAsia="ru-RU"/>
        </w:rPr>
      </w:pPr>
      <w:r w:rsidRPr="009B3986">
        <w:rPr>
          <w:rFonts w:ascii="Times New Roman" w:eastAsia="Times New Roman" w:hAnsi="Times New Roman"/>
          <w:sz w:val="36"/>
          <w:szCs w:val="36"/>
          <w:lang w:eastAsia="ru-RU"/>
        </w:rPr>
        <w:t>(в новой редакции)</w:t>
      </w:r>
    </w:p>
    <w:p w:rsidR="00FB398F" w:rsidRPr="009B3986" w:rsidRDefault="00FB398F" w:rsidP="00FB398F">
      <w:pPr>
        <w:spacing w:after="0" w:line="240" w:lineRule="auto"/>
        <w:ind w:left="-709" w:right="-1"/>
        <w:jc w:val="center"/>
        <w:rPr>
          <w:rFonts w:ascii="Times New Roman" w:eastAsia="Times New Roman" w:hAnsi="Times New Roman"/>
          <w:sz w:val="36"/>
          <w:szCs w:val="36"/>
          <w:lang w:eastAsia="ru-RU"/>
        </w:rPr>
      </w:pPr>
      <w:r w:rsidRPr="009B3986">
        <w:rPr>
          <w:rFonts w:ascii="Times New Roman" w:eastAsia="Times New Roman" w:hAnsi="Times New Roman"/>
          <w:sz w:val="36"/>
          <w:szCs w:val="36"/>
          <w:lang w:eastAsia="ru-RU"/>
        </w:rPr>
        <w:t xml:space="preserve"> (презентационный)</w:t>
      </w:r>
    </w:p>
    <w:p w:rsidR="00FB398F" w:rsidRPr="005D6702" w:rsidRDefault="00FB398F" w:rsidP="00FB398F">
      <w:pPr>
        <w:spacing w:after="0" w:line="240" w:lineRule="auto"/>
        <w:ind w:left="-709" w:right="-1"/>
        <w:jc w:val="center"/>
        <w:rPr>
          <w:rFonts w:ascii="Times New Roman" w:eastAsia="Times New Roman" w:hAnsi="Times New Roman"/>
          <w:b/>
          <w:sz w:val="72"/>
          <w:szCs w:val="72"/>
          <w:lang w:eastAsia="ru-RU"/>
        </w:rPr>
      </w:pPr>
    </w:p>
    <w:p w:rsidR="00FB398F" w:rsidRDefault="00FB398F" w:rsidP="00FB398F">
      <w:pPr>
        <w:spacing w:after="0" w:line="240" w:lineRule="auto"/>
        <w:ind w:firstLine="708"/>
        <w:jc w:val="center"/>
        <w:rPr>
          <w:rFonts w:ascii="Times New Roman" w:hAnsi="Times New Roman" w:cs="Times New Roman"/>
          <w:b/>
          <w:sz w:val="28"/>
          <w:szCs w:val="28"/>
        </w:rPr>
      </w:pPr>
    </w:p>
    <w:p w:rsidR="00FB398F" w:rsidRDefault="00FB398F" w:rsidP="00FB398F">
      <w:pPr>
        <w:spacing w:after="0" w:line="240" w:lineRule="auto"/>
        <w:ind w:firstLine="708"/>
        <w:jc w:val="both"/>
        <w:rPr>
          <w:rFonts w:ascii="Times New Roman" w:hAnsi="Times New Roman" w:cs="Times New Roman"/>
          <w:sz w:val="28"/>
          <w:szCs w:val="28"/>
        </w:rPr>
      </w:pPr>
    </w:p>
    <w:p w:rsidR="00FB398F" w:rsidRDefault="00FB398F" w:rsidP="00FB398F">
      <w:pPr>
        <w:spacing w:after="0" w:line="240" w:lineRule="auto"/>
        <w:ind w:firstLine="708"/>
        <w:jc w:val="both"/>
        <w:rPr>
          <w:rFonts w:ascii="Times New Roman" w:hAnsi="Times New Roman" w:cs="Times New Roman"/>
          <w:sz w:val="28"/>
          <w:szCs w:val="28"/>
        </w:rPr>
      </w:pPr>
    </w:p>
    <w:p w:rsidR="00FB398F" w:rsidRDefault="00FB398F" w:rsidP="00FB398F">
      <w:pPr>
        <w:spacing w:after="0" w:line="240" w:lineRule="auto"/>
        <w:ind w:firstLine="708"/>
        <w:jc w:val="both"/>
        <w:rPr>
          <w:rFonts w:ascii="Times New Roman" w:hAnsi="Times New Roman" w:cs="Times New Roman"/>
          <w:sz w:val="28"/>
          <w:szCs w:val="28"/>
        </w:rPr>
      </w:pPr>
    </w:p>
    <w:p w:rsidR="00FB398F" w:rsidRDefault="00FB398F" w:rsidP="00FB398F">
      <w:pPr>
        <w:spacing w:after="0" w:line="240" w:lineRule="auto"/>
        <w:ind w:firstLine="708"/>
        <w:jc w:val="both"/>
        <w:rPr>
          <w:rFonts w:ascii="Times New Roman" w:hAnsi="Times New Roman" w:cs="Times New Roman"/>
          <w:sz w:val="28"/>
          <w:szCs w:val="28"/>
        </w:rPr>
      </w:pPr>
    </w:p>
    <w:p w:rsidR="00FB398F" w:rsidRDefault="00FB398F" w:rsidP="00FB398F">
      <w:pPr>
        <w:spacing w:after="0" w:line="240" w:lineRule="auto"/>
        <w:ind w:firstLine="708"/>
        <w:jc w:val="both"/>
        <w:rPr>
          <w:rFonts w:ascii="Times New Roman" w:hAnsi="Times New Roman" w:cs="Times New Roman"/>
          <w:sz w:val="28"/>
          <w:szCs w:val="28"/>
        </w:rPr>
      </w:pPr>
    </w:p>
    <w:p w:rsidR="00FB398F" w:rsidRDefault="00FB398F" w:rsidP="00FB398F">
      <w:pPr>
        <w:spacing w:after="0" w:line="240" w:lineRule="auto"/>
        <w:ind w:firstLine="708"/>
        <w:jc w:val="both"/>
        <w:rPr>
          <w:rFonts w:ascii="Times New Roman" w:hAnsi="Times New Roman" w:cs="Times New Roman"/>
          <w:sz w:val="28"/>
          <w:szCs w:val="28"/>
        </w:rPr>
      </w:pPr>
    </w:p>
    <w:p w:rsidR="00FB398F" w:rsidRDefault="00FB398F" w:rsidP="00FB398F">
      <w:pPr>
        <w:spacing w:after="0" w:line="240" w:lineRule="auto"/>
        <w:ind w:firstLine="708"/>
        <w:jc w:val="both"/>
        <w:rPr>
          <w:rFonts w:ascii="Times New Roman" w:hAnsi="Times New Roman" w:cs="Times New Roman"/>
          <w:sz w:val="28"/>
          <w:szCs w:val="28"/>
        </w:rPr>
      </w:pPr>
    </w:p>
    <w:p w:rsidR="00FB398F" w:rsidRDefault="00FB398F" w:rsidP="00FB398F">
      <w:pPr>
        <w:spacing w:after="0" w:line="240" w:lineRule="auto"/>
        <w:ind w:firstLine="708"/>
        <w:jc w:val="both"/>
        <w:rPr>
          <w:rFonts w:ascii="Times New Roman" w:hAnsi="Times New Roman" w:cs="Times New Roman"/>
          <w:sz w:val="28"/>
          <w:szCs w:val="28"/>
        </w:rPr>
      </w:pPr>
    </w:p>
    <w:p w:rsidR="00FB398F" w:rsidRDefault="00FB398F" w:rsidP="00FB398F">
      <w:pPr>
        <w:spacing w:after="0" w:line="240" w:lineRule="auto"/>
        <w:ind w:firstLine="708"/>
        <w:jc w:val="both"/>
        <w:rPr>
          <w:rFonts w:ascii="Times New Roman" w:hAnsi="Times New Roman" w:cs="Times New Roman"/>
          <w:sz w:val="28"/>
          <w:szCs w:val="28"/>
        </w:rPr>
      </w:pPr>
    </w:p>
    <w:p w:rsidR="00FB398F" w:rsidRDefault="00FB398F" w:rsidP="00FB398F">
      <w:pPr>
        <w:spacing w:after="0" w:line="240" w:lineRule="auto"/>
        <w:ind w:firstLine="708"/>
        <w:jc w:val="both"/>
        <w:rPr>
          <w:rFonts w:ascii="Times New Roman" w:hAnsi="Times New Roman" w:cs="Times New Roman"/>
          <w:sz w:val="28"/>
          <w:szCs w:val="28"/>
        </w:rPr>
      </w:pPr>
    </w:p>
    <w:p w:rsidR="00FB398F" w:rsidRDefault="00FB398F" w:rsidP="00FB398F">
      <w:pPr>
        <w:spacing w:after="0" w:line="240" w:lineRule="auto"/>
        <w:ind w:firstLine="708"/>
        <w:jc w:val="both"/>
        <w:rPr>
          <w:rFonts w:ascii="Times New Roman" w:hAnsi="Times New Roman" w:cs="Times New Roman"/>
          <w:sz w:val="28"/>
          <w:szCs w:val="28"/>
        </w:rPr>
      </w:pPr>
    </w:p>
    <w:p w:rsidR="00FB398F" w:rsidRDefault="00FB398F" w:rsidP="00FB398F">
      <w:pPr>
        <w:spacing w:after="0" w:line="240" w:lineRule="auto"/>
        <w:ind w:firstLine="708"/>
        <w:jc w:val="both"/>
        <w:rPr>
          <w:rFonts w:ascii="Times New Roman" w:hAnsi="Times New Roman" w:cs="Times New Roman"/>
          <w:sz w:val="28"/>
          <w:szCs w:val="28"/>
        </w:rPr>
      </w:pPr>
    </w:p>
    <w:p w:rsidR="00FB398F" w:rsidRDefault="00FB398F" w:rsidP="00FB398F">
      <w:pPr>
        <w:spacing w:after="0" w:line="240" w:lineRule="auto"/>
        <w:ind w:firstLine="708"/>
        <w:jc w:val="both"/>
        <w:rPr>
          <w:rFonts w:ascii="Times New Roman" w:hAnsi="Times New Roman" w:cs="Times New Roman"/>
          <w:sz w:val="28"/>
          <w:szCs w:val="28"/>
        </w:rPr>
      </w:pPr>
    </w:p>
    <w:p w:rsidR="00FB398F" w:rsidRDefault="00FB398F" w:rsidP="00FB398F">
      <w:pPr>
        <w:spacing w:after="0" w:line="240" w:lineRule="auto"/>
        <w:ind w:firstLine="708"/>
        <w:jc w:val="both"/>
        <w:rPr>
          <w:rFonts w:ascii="Times New Roman" w:hAnsi="Times New Roman" w:cs="Times New Roman"/>
          <w:sz w:val="28"/>
          <w:szCs w:val="28"/>
        </w:rPr>
      </w:pPr>
    </w:p>
    <w:p w:rsidR="00FB398F" w:rsidRPr="00634DB4" w:rsidRDefault="00FB398F" w:rsidP="00FB398F">
      <w:pPr>
        <w:spacing w:after="0" w:line="240" w:lineRule="auto"/>
        <w:ind w:firstLine="708"/>
        <w:jc w:val="both"/>
        <w:rPr>
          <w:rFonts w:ascii="Times New Roman" w:hAnsi="Times New Roman" w:cs="Times New Roman"/>
          <w:i/>
          <w:sz w:val="28"/>
          <w:szCs w:val="28"/>
        </w:rPr>
      </w:pPr>
      <w:r w:rsidRPr="00634DB4">
        <w:rPr>
          <w:rFonts w:ascii="Times New Roman" w:hAnsi="Times New Roman" w:cs="Times New Roman"/>
          <w:sz w:val="28"/>
          <w:szCs w:val="28"/>
        </w:rPr>
        <w:lastRenderedPageBreak/>
        <w:t xml:space="preserve">С 1 января 2014 года вступил в силу Федеральный государственный образовательный стандарт дошкольного образования   </w:t>
      </w:r>
      <w:r w:rsidRPr="00634DB4">
        <w:rPr>
          <w:rFonts w:ascii="Times New Roman" w:hAnsi="Times New Roman" w:cs="Times New Roman"/>
          <w:i/>
          <w:sz w:val="28"/>
          <w:szCs w:val="28"/>
        </w:rPr>
        <w:t>(приказ МО и Н РФ от 17 октября 2013 года № 1155).</w:t>
      </w:r>
    </w:p>
    <w:p w:rsidR="00FB398F" w:rsidRPr="00634DB4" w:rsidRDefault="00FB398F" w:rsidP="00FB398F">
      <w:pPr>
        <w:spacing w:after="0" w:line="240" w:lineRule="auto"/>
        <w:ind w:firstLine="708"/>
        <w:jc w:val="both"/>
        <w:rPr>
          <w:rFonts w:ascii="Times New Roman" w:hAnsi="Times New Roman" w:cs="Times New Roman"/>
          <w:sz w:val="28"/>
          <w:szCs w:val="28"/>
        </w:rPr>
      </w:pPr>
      <w:r w:rsidRPr="00634DB4">
        <w:rPr>
          <w:rFonts w:ascii="Times New Roman" w:hAnsi="Times New Roman" w:cs="Times New Roman"/>
          <w:sz w:val="28"/>
          <w:szCs w:val="28"/>
        </w:rPr>
        <w:t>Это  находит своё отражение в законодательных документах, определяющих деятельность органов управления и учреждений образования. Так статьи  9 и  14  Закона «Об образовании в Российской Федерации» устанавливают общие требования к программам и содержанию образования, которое в первую очередь должно ориентироваться на адаптацию личности к жизни в обществе, на обеспечение самоопределения личности и создание условий для её самореализации.</w:t>
      </w:r>
    </w:p>
    <w:p w:rsidR="00FB398F" w:rsidRPr="00634DB4" w:rsidRDefault="00FB398F" w:rsidP="00FB398F">
      <w:pPr>
        <w:spacing w:after="0" w:line="240" w:lineRule="auto"/>
        <w:jc w:val="both"/>
        <w:rPr>
          <w:rFonts w:ascii="Times New Roman" w:hAnsi="Times New Roman" w:cs="Times New Roman"/>
          <w:sz w:val="28"/>
          <w:szCs w:val="28"/>
        </w:rPr>
      </w:pPr>
      <w:r w:rsidRPr="00634DB4">
        <w:rPr>
          <w:rFonts w:ascii="Times New Roman" w:hAnsi="Times New Roman" w:cs="Times New Roman"/>
          <w:sz w:val="28"/>
          <w:szCs w:val="28"/>
        </w:rPr>
        <w:t xml:space="preserve">       ФГОС дошкольного образования, дифференцируя содержание программ, реализуемых в дошкольной образовательной организации, выделяет несколько направлений, среди которых особое место отводится социально-личностному развитию, включающему в себя задачи развития положительного отношения ребёнка к себе, другим людям, окружающему миру, коммуникативной и социальной компетентности детей.</w:t>
      </w:r>
    </w:p>
    <w:p w:rsidR="00FB398F" w:rsidRPr="00634DB4" w:rsidRDefault="00FB398F" w:rsidP="00FB398F">
      <w:pPr>
        <w:spacing w:after="0" w:line="240" w:lineRule="auto"/>
        <w:jc w:val="both"/>
        <w:rPr>
          <w:rFonts w:ascii="Times New Roman" w:hAnsi="Times New Roman" w:cs="Times New Roman"/>
          <w:sz w:val="28"/>
          <w:szCs w:val="28"/>
        </w:rPr>
      </w:pPr>
      <w:r w:rsidRPr="00634DB4">
        <w:rPr>
          <w:rFonts w:ascii="Times New Roman" w:hAnsi="Times New Roman" w:cs="Times New Roman"/>
          <w:sz w:val="28"/>
          <w:szCs w:val="28"/>
        </w:rPr>
        <w:t>Программа определяет содержание и организацию образовательной деятельности на уровне дошкольного образования.</w:t>
      </w:r>
    </w:p>
    <w:p w:rsidR="00FB398F" w:rsidRPr="00634DB4" w:rsidRDefault="00FB398F" w:rsidP="00FB398F">
      <w:pPr>
        <w:spacing w:after="0" w:line="240" w:lineRule="auto"/>
        <w:ind w:firstLine="708"/>
        <w:jc w:val="both"/>
        <w:rPr>
          <w:rFonts w:ascii="Times New Roman" w:hAnsi="Times New Roman" w:cs="Times New Roman"/>
          <w:sz w:val="28"/>
          <w:szCs w:val="28"/>
        </w:rPr>
      </w:pPr>
      <w:r w:rsidRPr="00634DB4">
        <w:rPr>
          <w:rFonts w:ascii="Times New Roman" w:hAnsi="Times New Roman" w:cs="Times New Roman"/>
          <w:sz w:val="28"/>
          <w:szCs w:val="28"/>
        </w:rPr>
        <w:t>Программы, реализуемые в ДОУ, подчинены единой концепции развития двуязычья, проектируется на основе постепенно усложняющихся задач речевого развития ребенка, на деятельностном подходе и принципах интеграции.</w:t>
      </w:r>
    </w:p>
    <w:p w:rsidR="00FB398F" w:rsidRPr="00634DB4" w:rsidRDefault="00FB398F" w:rsidP="00FB398F">
      <w:pPr>
        <w:spacing w:after="0" w:line="240" w:lineRule="auto"/>
        <w:ind w:firstLine="708"/>
        <w:jc w:val="both"/>
        <w:rPr>
          <w:rFonts w:ascii="Times New Roman" w:hAnsi="Times New Roman" w:cs="Times New Roman"/>
          <w:sz w:val="28"/>
          <w:szCs w:val="28"/>
        </w:rPr>
      </w:pPr>
      <w:r w:rsidRPr="00634DB4">
        <w:rPr>
          <w:rFonts w:ascii="Times New Roman" w:hAnsi="Times New Roman" w:cs="Times New Roman"/>
          <w:sz w:val="28"/>
          <w:szCs w:val="28"/>
        </w:rPr>
        <w:t>Основная образовательная программа обеспечивает разностороннее развитие детей в возрасте  с 0,2 месяцев до 8 лет с учетом возрастных и индивидуальных особенностей при наличии соответствующих условий. (ст. 67 Закона РФ «Об образовании»)</w:t>
      </w:r>
    </w:p>
    <w:p w:rsidR="00FB398F" w:rsidRPr="0060046C" w:rsidRDefault="00FB398F" w:rsidP="00FB398F">
      <w:pPr>
        <w:spacing w:after="0" w:line="240" w:lineRule="auto"/>
        <w:ind w:firstLine="708"/>
        <w:jc w:val="both"/>
        <w:rPr>
          <w:rFonts w:ascii="Times New Roman" w:hAnsi="Times New Roman" w:cs="Times New Roman"/>
          <w:sz w:val="28"/>
          <w:szCs w:val="28"/>
        </w:rPr>
      </w:pPr>
      <w:r w:rsidRPr="00634DB4">
        <w:rPr>
          <w:rFonts w:ascii="Times New Roman" w:hAnsi="Times New Roman" w:cs="Times New Roman"/>
          <w:sz w:val="28"/>
          <w:szCs w:val="28"/>
        </w:rPr>
        <w:t xml:space="preserve">В детском саду функционирует </w:t>
      </w:r>
      <w:r>
        <w:rPr>
          <w:rFonts w:ascii="Times New Roman" w:hAnsi="Times New Roman" w:cs="Times New Roman"/>
          <w:sz w:val="28"/>
          <w:szCs w:val="28"/>
        </w:rPr>
        <w:t>2 разновозрастные группы.</w:t>
      </w:r>
      <w:r w:rsidRPr="00634DB4">
        <w:rPr>
          <w:rFonts w:ascii="Times New Roman" w:hAnsi="Times New Roman" w:cs="Times New Roman"/>
          <w:sz w:val="28"/>
          <w:szCs w:val="28"/>
        </w:rPr>
        <w:t xml:space="preserve"> </w:t>
      </w:r>
    </w:p>
    <w:p w:rsidR="00FB398F" w:rsidRPr="00634DB4" w:rsidRDefault="00FB398F" w:rsidP="00FB398F">
      <w:pPr>
        <w:widowControl w:val="0"/>
        <w:autoSpaceDE w:val="0"/>
        <w:autoSpaceDN w:val="0"/>
        <w:adjustRightInd w:val="0"/>
        <w:spacing w:after="0" w:line="240" w:lineRule="auto"/>
        <w:ind w:left="720"/>
        <w:jc w:val="both"/>
        <w:rPr>
          <w:rFonts w:ascii="Times New Roman" w:hAnsi="Times New Roman" w:cs="Times New Roman"/>
          <w:b/>
          <w:sz w:val="28"/>
          <w:szCs w:val="28"/>
        </w:rPr>
      </w:pPr>
    </w:p>
    <w:p w:rsidR="00FB398F" w:rsidRPr="00CD5FB8" w:rsidRDefault="00FB398F" w:rsidP="00FB398F">
      <w:pPr>
        <w:widowControl w:val="0"/>
        <w:autoSpaceDE w:val="0"/>
        <w:autoSpaceDN w:val="0"/>
        <w:adjustRightInd w:val="0"/>
        <w:spacing w:after="0" w:line="240" w:lineRule="auto"/>
        <w:ind w:left="720"/>
        <w:jc w:val="center"/>
        <w:rPr>
          <w:rFonts w:ascii="Times New Roman" w:hAnsi="Times New Roman" w:cs="Times New Roman"/>
          <w:b/>
          <w:color w:val="FF0000"/>
          <w:sz w:val="28"/>
          <w:szCs w:val="28"/>
        </w:rPr>
      </w:pPr>
      <w:r w:rsidRPr="00CD5FB8">
        <w:rPr>
          <w:rFonts w:ascii="Times New Roman" w:hAnsi="Times New Roman" w:cs="Times New Roman"/>
          <w:b/>
          <w:sz w:val="28"/>
          <w:szCs w:val="28"/>
        </w:rPr>
        <w:t>ЦЕЛЬ и ЗАДАЧИ в соответствии с ФГОС дошкольного образования</w:t>
      </w:r>
      <w:r>
        <w:rPr>
          <w:rFonts w:ascii="Times New Roman" w:hAnsi="Times New Roman" w:cs="Times New Roman"/>
          <w:b/>
          <w:color w:val="FF0000"/>
          <w:sz w:val="28"/>
          <w:szCs w:val="28"/>
        </w:rPr>
        <w:t xml:space="preserve"> </w:t>
      </w:r>
      <w:r w:rsidRPr="00634DB4">
        <w:rPr>
          <w:rFonts w:ascii="Times New Roman" w:hAnsi="Times New Roman" w:cs="Times New Roman"/>
          <w:i/>
          <w:sz w:val="28"/>
          <w:szCs w:val="28"/>
        </w:rPr>
        <w:t>(п.2.1. и 1.6 ФГОС дошкольного образования)</w:t>
      </w:r>
    </w:p>
    <w:p w:rsidR="00FB398F" w:rsidRPr="00CD5FB8" w:rsidRDefault="00FB398F" w:rsidP="00FB398F">
      <w:pPr>
        <w:spacing w:after="0" w:line="240" w:lineRule="auto"/>
        <w:ind w:firstLine="708"/>
        <w:jc w:val="both"/>
        <w:rPr>
          <w:rFonts w:ascii="Times New Roman" w:hAnsi="Times New Roman" w:cs="Times New Roman"/>
          <w:sz w:val="28"/>
          <w:szCs w:val="28"/>
        </w:rPr>
      </w:pPr>
      <w:r w:rsidRPr="00634DB4">
        <w:rPr>
          <w:rFonts w:ascii="Times New Roman" w:hAnsi="Times New Roman" w:cs="Times New Roman"/>
          <w:b/>
          <w:sz w:val="28"/>
          <w:szCs w:val="28"/>
        </w:rPr>
        <w:t xml:space="preserve">Цель: </w:t>
      </w:r>
      <w:r w:rsidRPr="00634DB4">
        <w:rPr>
          <w:rFonts w:ascii="Times New Roman" w:hAnsi="Times New Roman" w:cs="Times New Roman"/>
          <w:sz w:val="28"/>
          <w:szCs w:val="28"/>
        </w:rPr>
        <w:t>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w:t>
      </w:r>
    </w:p>
    <w:p w:rsidR="00FB398F" w:rsidRPr="00634DB4" w:rsidRDefault="00FB398F" w:rsidP="00FB398F">
      <w:pPr>
        <w:spacing w:after="0" w:line="240" w:lineRule="auto"/>
        <w:ind w:firstLine="708"/>
        <w:jc w:val="both"/>
        <w:rPr>
          <w:rFonts w:ascii="Times New Roman" w:hAnsi="Times New Roman" w:cs="Times New Roman"/>
          <w:b/>
          <w:sz w:val="28"/>
          <w:szCs w:val="28"/>
        </w:rPr>
      </w:pPr>
      <w:r w:rsidRPr="00634DB4">
        <w:rPr>
          <w:rFonts w:ascii="Times New Roman" w:hAnsi="Times New Roman" w:cs="Times New Roman"/>
          <w:b/>
          <w:sz w:val="28"/>
          <w:szCs w:val="28"/>
        </w:rPr>
        <w:t>Задачи:</w:t>
      </w:r>
      <w:r w:rsidRPr="00634DB4">
        <w:rPr>
          <w:rFonts w:ascii="Times New Roman" w:hAnsi="Times New Roman" w:cs="Times New Roman"/>
          <w:color w:val="FF0000"/>
          <w:sz w:val="28"/>
          <w:szCs w:val="28"/>
        </w:rPr>
        <w:t xml:space="preserve">                                                                                                                                                                                         </w:t>
      </w:r>
      <w:r w:rsidRPr="00634DB4">
        <w:rPr>
          <w:rFonts w:ascii="Times New Roman" w:hAnsi="Times New Roman" w:cs="Times New Roman"/>
          <w:sz w:val="28"/>
          <w:szCs w:val="28"/>
        </w:rPr>
        <w:t>1.Охрана и укрепление физического и психического здоровья детей, в том числе их эмоционального благополучия.</w:t>
      </w:r>
    </w:p>
    <w:p w:rsidR="00FB398F" w:rsidRPr="00634DB4" w:rsidRDefault="00FB398F" w:rsidP="00FB398F">
      <w:pPr>
        <w:spacing w:after="0" w:line="240" w:lineRule="auto"/>
        <w:jc w:val="both"/>
        <w:rPr>
          <w:rFonts w:ascii="Times New Roman" w:hAnsi="Times New Roman" w:cs="Times New Roman"/>
          <w:sz w:val="28"/>
          <w:szCs w:val="28"/>
        </w:rPr>
      </w:pPr>
      <w:r w:rsidRPr="00634DB4">
        <w:rPr>
          <w:rFonts w:ascii="Times New Roman" w:hAnsi="Times New Roman" w:cs="Times New Roman"/>
          <w:sz w:val="28"/>
          <w:szCs w:val="28"/>
        </w:rPr>
        <w:t>2.Обеспечение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FB398F" w:rsidRPr="00634DB4" w:rsidRDefault="00FB398F" w:rsidP="00FB398F">
      <w:pPr>
        <w:spacing w:after="0" w:line="240" w:lineRule="auto"/>
        <w:jc w:val="both"/>
        <w:rPr>
          <w:rFonts w:ascii="Times New Roman" w:hAnsi="Times New Roman" w:cs="Times New Roman"/>
          <w:sz w:val="28"/>
          <w:szCs w:val="28"/>
        </w:rPr>
      </w:pPr>
      <w:r w:rsidRPr="00634DB4">
        <w:rPr>
          <w:rFonts w:ascii="Times New Roman" w:hAnsi="Times New Roman" w:cs="Times New Roman"/>
          <w:sz w:val="28"/>
          <w:szCs w:val="28"/>
        </w:rPr>
        <w:t>3.Обеспечение преемственности целей, задач и содержания основных образовательных программ дошкольного и начального общего образования.</w:t>
      </w:r>
    </w:p>
    <w:p w:rsidR="00FB398F" w:rsidRPr="00634DB4" w:rsidRDefault="00FB398F" w:rsidP="00FB398F">
      <w:pPr>
        <w:spacing w:after="0" w:line="240" w:lineRule="auto"/>
        <w:jc w:val="both"/>
        <w:rPr>
          <w:rFonts w:ascii="Times New Roman" w:hAnsi="Times New Roman" w:cs="Times New Roman"/>
          <w:sz w:val="28"/>
          <w:szCs w:val="28"/>
        </w:rPr>
      </w:pPr>
      <w:r w:rsidRPr="00634DB4">
        <w:rPr>
          <w:rFonts w:ascii="Times New Roman" w:hAnsi="Times New Roman" w:cs="Times New Roman"/>
          <w:sz w:val="28"/>
          <w:szCs w:val="28"/>
        </w:rPr>
        <w:t xml:space="preserve">4.Создание благоприятных условий развития детей в соответствии с их возрастными и индивидуальными особенностями и склонностями развития </w:t>
      </w:r>
      <w:r w:rsidRPr="00634DB4">
        <w:rPr>
          <w:rFonts w:ascii="Times New Roman" w:hAnsi="Times New Roman" w:cs="Times New Roman"/>
          <w:sz w:val="28"/>
          <w:szCs w:val="28"/>
        </w:rPr>
        <w:lastRenderedPageBreak/>
        <w:t>способностей и творческого потенциала каждого ребёнка как субъекта отношений с самим собой, другими детьми, взрослыми и миром.</w:t>
      </w:r>
    </w:p>
    <w:p w:rsidR="00FB398F" w:rsidRPr="00634DB4" w:rsidRDefault="00FB398F" w:rsidP="00FB398F">
      <w:pPr>
        <w:spacing w:after="0" w:line="240" w:lineRule="auto"/>
        <w:jc w:val="both"/>
        <w:rPr>
          <w:rFonts w:ascii="Times New Roman" w:hAnsi="Times New Roman" w:cs="Times New Roman"/>
          <w:sz w:val="28"/>
          <w:szCs w:val="28"/>
        </w:rPr>
      </w:pPr>
      <w:r w:rsidRPr="00634DB4">
        <w:rPr>
          <w:rFonts w:ascii="Times New Roman" w:hAnsi="Times New Roman" w:cs="Times New Roman"/>
          <w:sz w:val="28"/>
          <w:szCs w:val="28"/>
        </w:rPr>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FB398F" w:rsidRPr="00634DB4" w:rsidRDefault="00FB398F" w:rsidP="00FB398F">
      <w:pPr>
        <w:spacing w:after="0" w:line="240" w:lineRule="auto"/>
        <w:jc w:val="both"/>
        <w:rPr>
          <w:rFonts w:ascii="Times New Roman" w:hAnsi="Times New Roman" w:cs="Times New Roman"/>
          <w:sz w:val="28"/>
          <w:szCs w:val="28"/>
        </w:rPr>
      </w:pPr>
      <w:r w:rsidRPr="00634DB4">
        <w:rPr>
          <w:rFonts w:ascii="Times New Roman" w:hAnsi="Times New Roman" w:cs="Times New Roman"/>
          <w:sz w:val="28"/>
          <w:szCs w:val="28"/>
        </w:rPr>
        <w:t>6.Формирование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FB398F" w:rsidRPr="00634DB4" w:rsidRDefault="00FB398F" w:rsidP="00FB398F">
      <w:pPr>
        <w:spacing w:after="0" w:line="240" w:lineRule="auto"/>
        <w:jc w:val="both"/>
        <w:rPr>
          <w:rFonts w:ascii="Times New Roman" w:hAnsi="Times New Roman" w:cs="Times New Roman"/>
          <w:sz w:val="28"/>
          <w:szCs w:val="28"/>
        </w:rPr>
      </w:pPr>
      <w:r w:rsidRPr="00634DB4">
        <w:rPr>
          <w:rFonts w:ascii="Times New Roman" w:hAnsi="Times New Roman" w:cs="Times New Roman"/>
          <w:sz w:val="28"/>
          <w:szCs w:val="28"/>
        </w:rPr>
        <w:t>7.Обеспечение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FB398F" w:rsidRPr="00634DB4" w:rsidRDefault="00FB398F" w:rsidP="00FB398F">
      <w:pPr>
        <w:spacing w:after="0" w:line="240" w:lineRule="auto"/>
        <w:jc w:val="both"/>
        <w:rPr>
          <w:rFonts w:ascii="Times New Roman" w:hAnsi="Times New Roman" w:cs="Times New Roman"/>
          <w:sz w:val="28"/>
          <w:szCs w:val="28"/>
        </w:rPr>
      </w:pPr>
      <w:r w:rsidRPr="00634DB4">
        <w:rPr>
          <w:rFonts w:ascii="Times New Roman" w:hAnsi="Times New Roman" w:cs="Times New Roman"/>
          <w:sz w:val="28"/>
          <w:szCs w:val="28"/>
        </w:rPr>
        <w:t>8.Формирование социокультурной среды, соответствующей возрастным, индивидуальным, психологическим  и физиологическим особенностям детей.</w:t>
      </w:r>
    </w:p>
    <w:p w:rsidR="00FB398F" w:rsidRPr="00634DB4" w:rsidRDefault="00FB398F" w:rsidP="00FB398F">
      <w:pPr>
        <w:spacing w:after="0" w:line="240" w:lineRule="auto"/>
        <w:jc w:val="both"/>
        <w:rPr>
          <w:rFonts w:ascii="Times New Roman" w:hAnsi="Times New Roman" w:cs="Times New Roman"/>
          <w:sz w:val="28"/>
          <w:szCs w:val="28"/>
        </w:rPr>
      </w:pPr>
      <w:r w:rsidRPr="00634DB4">
        <w:rPr>
          <w:rFonts w:ascii="Times New Roman" w:hAnsi="Times New Roman" w:cs="Times New Roman"/>
          <w:sz w:val="28"/>
          <w:szCs w:val="28"/>
        </w:rPr>
        <w:t>9.Обеспечение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FB398F" w:rsidRPr="00FC73B5" w:rsidRDefault="00FB398F" w:rsidP="00FB398F">
      <w:pPr>
        <w:spacing w:after="0" w:line="240" w:lineRule="auto"/>
        <w:ind w:left="-993" w:right="-1"/>
        <w:jc w:val="both"/>
        <w:rPr>
          <w:rFonts w:ascii="Times New Roman" w:eastAsia="Times New Roman" w:hAnsi="Times New Roman"/>
          <w:b/>
          <w:color w:val="000000"/>
          <w:sz w:val="28"/>
          <w:szCs w:val="28"/>
        </w:rPr>
      </w:pPr>
      <w:r w:rsidRPr="00FC73B5">
        <w:rPr>
          <w:rFonts w:ascii="Times New Roman" w:eastAsia="Times New Roman" w:hAnsi="Times New Roman"/>
          <w:b/>
          <w:color w:val="000000"/>
          <w:sz w:val="28"/>
          <w:szCs w:val="28"/>
        </w:rPr>
        <w:t>Цели и задачи части программы, формируемой участниками образовательных отношений:</w:t>
      </w:r>
    </w:p>
    <w:p w:rsidR="00FB398F" w:rsidRPr="00FC73B5" w:rsidRDefault="00FB398F" w:rsidP="00FB398F">
      <w:pPr>
        <w:numPr>
          <w:ilvl w:val="0"/>
          <w:numId w:val="7"/>
        </w:numPr>
        <w:spacing w:after="0" w:line="240" w:lineRule="auto"/>
        <w:ind w:right="-1"/>
        <w:jc w:val="both"/>
        <w:rPr>
          <w:rFonts w:ascii="Times New Roman" w:eastAsia="Times New Roman" w:hAnsi="Times New Roman"/>
          <w:color w:val="000000"/>
          <w:sz w:val="28"/>
          <w:szCs w:val="28"/>
        </w:rPr>
      </w:pPr>
      <w:r w:rsidRPr="00FC73B5">
        <w:rPr>
          <w:rFonts w:ascii="Times New Roman" w:eastAsia="Times New Roman" w:hAnsi="Times New Roman"/>
          <w:color w:val="000000"/>
          <w:sz w:val="28"/>
          <w:szCs w:val="28"/>
        </w:rPr>
        <w:t>«Региональная программа дошкольного образования»: обеспечение разностороннего гармоничного развития детей в возрасте от 1 до 7 лет с учетом их возрастных и индивидуальных особенностей по пяти образовательным областям посред</w:t>
      </w:r>
      <w:r>
        <w:rPr>
          <w:rFonts w:ascii="Times New Roman" w:eastAsia="Times New Roman" w:hAnsi="Times New Roman"/>
          <w:color w:val="000000"/>
          <w:sz w:val="28"/>
          <w:szCs w:val="28"/>
        </w:rPr>
        <w:t>ством приобщения к истокам рус</w:t>
      </w:r>
      <w:r w:rsidRPr="00FC73B5">
        <w:rPr>
          <w:rFonts w:ascii="Times New Roman" w:eastAsia="Times New Roman" w:hAnsi="Times New Roman"/>
          <w:color w:val="000000"/>
          <w:sz w:val="28"/>
          <w:szCs w:val="28"/>
        </w:rPr>
        <w:t>ской национальной культуры, краеведения, совершенствование литературной речи на родном языке;</w:t>
      </w:r>
    </w:p>
    <w:p w:rsidR="00FB398F" w:rsidRPr="00FC73B5" w:rsidRDefault="00FB398F" w:rsidP="00FB398F">
      <w:pPr>
        <w:numPr>
          <w:ilvl w:val="0"/>
          <w:numId w:val="7"/>
        </w:numPr>
        <w:spacing w:after="0" w:line="240" w:lineRule="auto"/>
        <w:ind w:right="-1"/>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Программа «Изучаем татарс</w:t>
      </w:r>
      <w:r w:rsidRPr="00FC73B5">
        <w:rPr>
          <w:rFonts w:ascii="Times New Roman" w:eastAsia="Times New Roman" w:hAnsi="Times New Roman"/>
          <w:color w:val="000000"/>
          <w:sz w:val="28"/>
          <w:szCs w:val="28"/>
        </w:rPr>
        <w:t>кий язык»: развитие языковой способност</w:t>
      </w:r>
      <w:r>
        <w:rPr>
          <w:rFonts w:ascii="Times New Roman" w:eastAsia="Times New Roman" w:hAnsi="Times New Roman"/>
          <w:color w:val="000000"/>
          <w:sz w:val="28"/>
          <w:szCs w:val="28"/>
        </w:rPr>
        <w:t>и, ознакомление с татар</w:t>
      </w:r>
      <w:r w:rsidRPr="00FC73B5">
        <w:rPr>
          <w:rFonts w:ascii="Times New Roman" w:eastAsia="Times New Roman" w:hAnsi="Times New Roman"/>
          <w:color w:val="000000"/>
          <w:sz w:val="28"/>
          <w:szCs w:val="28"/>
        </w:rPr>
        <w:t>ским языком как сре</w:t>
      </w:r>
      <w:r>
        <w:rPr>
          <w:rFonts w:ascii="Times New Roman" w:eastAsia="Times New Roman" w:hAnsi="Times New Roman"/>
          <w:color w:val="000000"/>
          <w:sz w:val="28"/>
          <w:szCs w:val="28"/>
        </w:rPr>
        <w:t>дством общения и с культурой татар</w:t>
      </w:r>
      <w:r w:rsidRPr="00FC73B5">
        <w:rPr>
          <w:rFonts w:ascii="Times New Roman" w:eastAsia="Times New Roman" w:hAnsi="Times New Roman"/>
          <w:color w:val="000000"/>
          <w:sz w:val="28"/>
          <w:szCs w:val="28"/>
        </w:rPr>
        <w:t>ского народа;</w:t>
      </w:r>
    </w:p>
    <w:p w:rsidR="00FB398F" w:rsidRPr="00FC73B5" w:rsidRDefault="00FB398F" w:rsidP="00FB398F">
      <w:pPr>
        <w:spacing w:after="0" w:line="240" w:lineRule="auto"/>
        <w:ind w:left="-993" w:right="-1"/>
        <w:jc w:val="both"/>
        <w:rPr>
          <w:rFonts w:ascii="Times New Roman" w:eastAsia="Times New Roman" w:hAnsi="Times New Roman"/>
          <w:b/>
          <w:color w:val="000000"/>
          <w:sz w:val="28"/>
          <w:szCs w:val="28"/>
        </w:rPr>
      </w:pPr>
      <w:r w:rsidRPr="00FC73B5">
        <w:rPr>
          <w:rFonts w:ascii="Times New Roman" w:eastAsia="Times New Roman" w:hAnsi="Times New Roman"/>
          <w:b/>
          <w:color w:val="000000"/>
          <w:sz w:val="28"/>
          <w:szCs w:val="28"/>
        </w:rPr>
        <w:t>Цели программы, формируемой участниками образовательных отношений, достигаются через решение следующих задач:</w:t>
      </w:r>
    </w:p>
    <w:p w:rsidR="00FB398F" w:rsidRPr="00FC73B5" w:rsidRDefault="00FB398F" w:rsidP="00FB398F">
      <w:pPr>
        <w:spacing w:after="0" w:line="240" w:lineRule="auto"/>
        <w:ind w:left="-993" w:right="-1"/>
        <w:jc w:val="both"/>
        <w:rPr>
          <w:rFonts w:ascii="Times New Roman" w:eastAsia="Times New Roman" w:hAnsi="Times New Roman"/>
          <w:color w:val="000000"/>
          <w:sz w:val="28"/>
          <w:szCs w:val="28"/>
        </w:rPr>
      </w:pPr>
      <w:r w:rsidRPr="00FC73B5">
        <w:rPr>
          <w:rFonts w:ascii="Times New Roman" w:eastAsia="Times New Roman" w:hAnsi="Times New Roman"/>
          <w:color w:val="000000"/>
          <w:sz w:val="28"/>
          <w:szCs w:val="28"/>
        </w:rPr>
        <w:t>-</w:t>
      </w:r>
      <w:r w:rsidRPr="00FC73B5">
        <w:rPr>
          <w:rFonts w:ascii="Times New Roman" w:eastAsia="Times New Roman" w:hAnsi="Times New Roman"/>
          <w:color w:val="000000"/>
          <w:sz w:val="28"/>
          <w:szCs w:val="28"/>
        </w:rPr>
        <w:tab/>
        <w:t xml:space="preserve"> 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FB398F" w:rsidRPr="00FC73B5" w:rsidRDefault="00FB398F" w:rsidP="00FB398F">
      <w:pPr>
        <w:spacing w:after="0" w:line="240" w:lineRule="auto"/>
        <w:ind w:left="-993" w:right="-1"/>
        <w:jc w:val="both"/>
        <w:rPr>
          <w:rFonts w:ascii="Times New Roman" w:eastAsia="Times New Roman" w:hAnsi="Times New Roman"/>
          <w:color w:val="000000"/>
          <w:sz w:val="28"/>
          <w:szCs w:val="28"/>
        </w:rPr>
      </w:pPr>
      <w:r w:rsidRPr="00FC73B5">
        <w:rPr>
          <w:rFonts w:ascii="Times New Roman" w:eastAsia="Times New Roman" w:hAnsi="Times New Roman"/>
          <w:color w:val="000000"/>
          <w:sz w:val="28"/>
          <w:szCs w:val="28"/>
        </w:rPr>
        <w:t>-</w:t>
      </w:r>
      <w:r w:rsidRPr="00FC73B5">
        <w:rPr>
          <w:rFonts w:ascii="Times New Roman" w:eastAsia="Times New Roman" w:hAnsi="Times New Roman"/>
          <w:color w:val="000000"/>
          <w:sz w:val="28"/>
          <w:szCs w:val="28"/>
        </w:rPr>
        <w:tab/>
        <w:t xml:space="preserve"> развитие речевых способностей и умений, культуры речевого общения, разработка способов овладения дошкольниками навыками практического общения на родном языке в различных жизненных ситуациях, формирование предпосылок чтения и письма;</w:t>
      </w:r>
    </w:p>
    <w:p w:rsidR="00FB398F" w:rsidRPr="00FC73B5" w:rsidRDefault="00FB398F" w:rsidP="00FB398F">
      <w:pPr>
        <w:spacing w:after="0" w:line="240" w:lineRule="auto"/>
        <w:ind w:left="-993" w:right="-1"/>
        <w:jc w:val="both"/>
        <w:rPr>
          <w:rFonts w:ascii="Times New Roman" w:eastAsia="Times New Roman" w:hAnsi="Times New Roman"/>
          <w:color w:val="000000"/>
          <w:sz w:val="28"/>
          <w:szCs w:val="28"/>
        </w:rPr>
      </w:pPr>
      <w:r w:rsidRPr="00FC73B5">
        <w:rPr>
          <w:rFonts w:ascii="Times New Roman" w:eastAsia="Times New Roman" w:hAnsi="Times New Roman"/>
          <w:color w:val="000000"/>
          <w:sz w:val="28"/>
          <w:szCs w:val="28"/>
        </w:rPr>
        <w:t>-</w:t>
      </w:r>
      <w:r w:rsidRPr="00FC73B5">
        <w:rPr>
          <w:rFonts w:ascii="Times New Roman" w:eastAsia="Times New Roman" w:hAnsi="Times New Roman"/>
          <w:color w:val="000000"/>
          <w:sz w:val="28"/>
          <w:szCs w:val="28"/>
        </w:rPr>
        <w:tab/>
        <w:t xml:space="preserve"> ознакомление с историей, географией Республики Татарстан, расширение знаний</w:t>
      </w:r>
    </w:p>
    <w:p w:rsidR="00FB398F" w:rsidRPr="00FC73B5" w:rsidRDefault="00FB398F" w:rsidP="00FB398F">
      <w:pPr>
        <w:spacing w:after="0" w:line="240" w:lineRule="auto"/>
        <w:ind w:left="-993" w:right="-1"/>
        <w:jc w:val="both"/>
        <w:rPr>
          <w:rFonts w:ascii="Times New Roman" w:eastAsia="Times New Roman" w:hAnsi="Times New Roman"/>
          <w:color w:val="000000"/>
          <w:sz w:val="28"/>
          <w:szCs w:val="28"/>
        </w:rPr>
      </w:pPr>
      <w:r w:rsidRPr="00FC73B5">
        <w:rPr>
          <w:rFonts w:ascii="Times New Roman" w:eastAsia="Times New Roman" w:hAnsi="Times New Roman"/>
          <w:color w:val="000000"/>
          <w:sz w:val="28"/>
          <w:szCs w:val="28"/>
        </w:rPr>
        <w:lastRenderedPageBreak/>
        <w:t>детей о своем родном крае (о малой родине).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FB398F" w:rsidRPr="00FC73B5" w:rsidRDefault="00FB398F" w:rsidP="00FB398F">
      <w:pPr>
        <w:spacing w:after="0" w:line="240" w:lineRule="auto"/>
        <w:ind w:left="-993" w:right="-1"/>
        <w:jc w:val="both"/>
        <w:rPr>
          <w:rFonts w:ascii="Times New Roman" w:eastAsia="Times New Roman" w:hAnsi="Times New Roman"/>
          <w:color w:val="000000"/>
          <w:sz w:val="28"/>
          <w:szCs w:val="28"/>
        </w:rPr>
      </w:pPr>
      <w:r w:rsidRPr="00FC73B5">
        <w:rPr>
          <w:rFonts w:ascii="Times New Roman" w:eastAsia="Times New Roman" w:hAnsi="Times New Roman"/>
          <w:color w:val="000000"/>
          <w:sz w:val="28"/>
          <w:szCs w:val="28"/>
        </w:rPr>
        <w:t>-</w:t>
      </w:r>
      <w:r w:rsidRPr="00FC73B5">
        <w:rPr>
          <w:rFonts w:ascii="Times New Roman" w:eastAsia="Times New Roman" w:hAnsi="Times New Roman"/>
          <w:color w:val="000000"/>
          <w:sz w:val="28"/>
          <w:szCs w:val="28"/>
        </w:rPr>
        <w:tab/>
        <w:t xml:space="preserve"> формирование и развитие первоначальных умений и на</w:t>
      </w:r>
      <w:r>
        <w:rPr>
          <w:rFonts w:ascii="Times New Roman" w:eastAsia="Times New Roman" w:hAnsi="Times New Roman"/>
          <w:color w:val="000000"/>
          <w:sz w:val="28"/>
          <w:szCs w:val="28"/>
        </w:rPr>
        <w:t>выков практического владения татар</w:t>
      </w:r>
      <w:r w:rsidRPr="00FC73B5">
        <w:rPr>
          <w:rFonts w:ascii="Times New Roman" w:eastAsia="Times New Roman" w:hAnsi="Times New Roman"/>
          <w:color w:val="000000"/>
          <w:sz w:val="28"/>
          <w:szCs w:val="28"/>
        </w:rPr>
        <w:t>ским языком в устной форме;</w:t>
      </w:r>
    </w:p>
    <w:p w:rsidR="00FB398F" w:rsidRPr="00FC73B5" w:rsidRDefault="00FB398F" w:rsidP="00FB398F">
      <w:pPr>
        <w:spacing w:after="0" w:line="240" w:lineRule="auto"/>
        <w:ind w:left="-993" w:right="-1"/>
        <w:jc w:val="both"/>
        <w:rPr>
          <w:rFonts w:ascii="Times New Roman" w:eastAsia="Times New Roman" w:hAnsi="Times New Roman"/>
          <w:color w:val="000000"/>
          <w:sz w:val="28"/>
          <w:szCs w:val="28"/>
        </w:rPr>
      </w:pPr>
      <w:r w:rsidRPr="00FC73B5">
        <w:rPr>
          <w:rFonts w:ascii="Times New Roman" w:eastAsia="Times New Roman" w:hAnsi="Times New Roman"/>
          <w:color w:val="000000"/>
          <w:sz w:val="28"/>
          <w:szCs w:val="28"/>
        </w:rPr>
        <w:t>-</w:t>
      </w:r>
      <w:r w:rsidRPr="00FC73B5">
        <w:rPr>
          <w:rFonts w:ascii="Times New Roman" w:eastAsia="Times New Roman" w:hAnsi="Times New Roman"/>
          <w:color w:val="000000"/>
          <w:sz w:val="28"/>
          <w:szCs w:val="28"/>
        </w:rPr>
        <w:tab/>
        <w:t xml:space="preserve"> формирование фонетического, лексического, грамматического строя речи: правильная и грамотная речь воспитателя, взрослых, использование упражнений по словообразованию;</w:t>
      </w:r>
    </w:p>
    <w:p w:rsidR="00FB398F" w:rsidRPr="00FC73B5" w:rsidRDefault="00FB398F" w:rsidP="00FB398F">
      <w:pPr>
        <w:spacing w:after="0" w:line="240" w:lineRule="auto"/>
        <w:ind w:left="-993" w:right="-1"/>
        <w:jc w:val="both"/>
        <w:rPr>
          <w:rFonts w:ascii="Times New Roman" w:eastAsia="Times New Roman" w:hAnsi="Times New Roman"/>
          <w:color w:val="000000"/>
          <w:sz w:val="28"/>
          <w:szCs w:val="28"/>
        </w:rPr>
      </w:pPr>
      <w:r w:rsidRPr="00FC73B5">
        <w:rPr>
          <w:rFonts w:ascii="Times New Roman" w:eastAsia="Times New Roman" w:hAnsi="Times New Roman"/>
          <w:color w:val="000000"/>
          <w:sz w:val="28"/>
          <w:szCs w:val="28"/>
        </w:rPr>
        <w:t>-</w:t>
      </w:r>
      <w:r w:rsidRPr="00FC73B5">
        <w:rPr>
          <w:rFonts w:ascii="Times New Roman" w:eastAsia="Times New Roman" w:hAnsi="Times New Roman"/>
          <w:color w:val="000000"/>
          <w:sz w:val="28"/>
          <w:szCs w:val="28"/>
        </w:rPr>
        <w:tab/>
        <w:t xml:space="preserve"> подготовить детей к восприятию музыкальных образов и представлений;</w:t>
      </w:r>
    </w:p>
    <w:p w:rsidR="00FB398F" w:rsidRPr="00FC73B5" w:rsidRDefault="00FB398F" w:rsidP="00FB398F">
      <w:pPr>
        <w:spacing w:after="0" w:line="240" w:lineRule="auto"/>
        <w:ind w:left="-993" w:right="-1"/>
        <w:jc w:val="both"/>
        <w:rPr>
          <w:rFonts w:ascii="Times New Roman" w:eastAsia="Times New Roman" w:hAnsi="Times New Roman"/>
          <w:color w:val="000000"/>
          <w:sz w:val="28"/>
          <w:szCs w:val="28"/>
        </w:rPr>
      </w:pPr>
      <w:r w:rsidRPr="00FC73B5">
        <w:rPr>
          <w:rFonts w:ascii="Times New Roman" w:eastAsia="Times New Roman" w:hAnsi="Times New Roman"/>
          <w:color w:val="000000"/>
          <w:sz w:val="28"/>
          <w:szCs w:val="28"/>
        </w:rPr>
        <w:t>-</w:t>
      </w:r>
      <w:r w:rsidRPr="00FC73B5">
        <w:rPr>
          <w:rFonts w:ascii="Times New Roman" w:eastAsia="Times New Roman" w:hAnsi="Times New Roman"/>
          <w:color w:val="000000"/>
          <w:sz w:val="28"/>
          <w:szCs w:val="28"/>
        </w:rPr>
        <w:tab/>
        <w:t xml:space="preserve"> научить детей творчески использовать музыкальные впечатления в повседневной жизни;</w:t>
      </w:r>
    </w:p>
    <w:p w:rsidR="00FB398F" w:rsidRPr="00FC73B5" w:rsidRDefault="00FB398F" w:rsidP="00FB398F">
      <w:pPr>
        <w:spacing w:after="0" w:line="240" w:lineRule="auto"/>
        <w:ind w:left="-993" w:right="-1"/>
        <w:jc w:val="both"/>
        <w:rPr>
          <w:rFonts w:ascii="Times New Roman" w:eastAsia="Times New Roman" w:hAnsi="Times New Roman"/>
          <w:color w:val="000000"/>
          <w:sz w:val="28"/>
          <w:szCs w:val="28"/>
        </w:rPr>
      </w:pPr>
      <w:r w:rsidRPr="00FC73B5">
        <w:rPr>
          <w:rFonts w:ascii="Times New Roman" w:eastAsia="Times New Roman" w:hAnsi="Times New Roman"/>
          <w:color w:val="000000"/>
          <w:sz w:val="28"/>
          <w:szCs w:val="28"/>
        </w:rPr>
        <w:t>-</w:t>
      </w:r>
      <w:r w:rsidRPr="00FC73B5">
        <w:rPr>
          <w:rFonts w:ascii="Times New Roman" w:eastAsia="Times New Roman" w:hAnsi="Times New Roman"/>
          <w:color w:val="000000"/>
          <w:sz w:val="28"/>
          <w:szCs w:val="28"/>
        </w:rPr>
        <w:tab/>
        <w:t xml:space="preserve"> познакомить детей с разнообразием музыкальных форм и жанров в привлекательной и доступной форме.</w:t>
      </w:r>
    </w:p>
    <w:p w:rsidR="00FB398F" w:rsidRPr="002B391D" w:rsidRDefault="00FB398F" w:rsidP="00FB398F">
      <w:pPr>
        <w:pStyle w:val="Default"/>
        <w:ind w:firstLine="258"/>
        <w:jc w:val="both"/>
        <w:rPr>
          <w:b/>
          <w:sz w:val="28"/>
          <w:szCs w:val="28"/>
        </w:rPr>
      </w:pPr>
    </w:p>
    <w:p w:rsidR="00FB398F" w:rsidRPr="00D35033" w:rsidRDefault="00FB398F" w:rsidP="00FB398F">
      <w:pPr>
        <w:pStyle w:val="ConsPlusNormal"/>
        <w:jc w:val="center"/>
        <w:rPr>
          <w:rFonts w:ascii="Times New Roman" w:hAnsi="Times New Roman" w:cs="Times New Roman"/>
          <w:b/>
          <w:sz w:val="28"/>
          <w:szCs w:val="28"/>
        </w:rPr>
      </w:pPr>
      <w:r w:rsidRPr="00D35033">
        <w:rPr>
          <w:rFonts w:ascii="Times New Roman" w:hAnsi="Times New Roman" w:cs="Times New Roman"/>
          <w:b/>
          <w:sz w:val="28"/>
          <w:szCs w:val="28"/>
        </w:rPr>
        <w:t>ПРИНЦИПЫ</w:t>
      </w:r>
      <w:r>
        <w:rPr>
          <w:rFonts w:ascii="Times New Roman" w:hAnsi="Times New Roman" w:cs="Times New Roman"/>
          <w:b/>
          <w:sz w:val="28"/>
          <w:szCs w:val="28"/>
        </w:rPr>
        <w:t xml:space="preserve"> </w:t>
      </w:r>
      <w:r w:rsidRPr="00D35033">
        <w:rPr>
          <w:rFonts w:ascii="Times New Roman" w:hAnsi="Times New Roman" w:cs="Times New Roman"/>
          <w:b/>
          <w:sz w:val="28"/>
          <w:szCs w:val="28"/>
        </w:rPr>
        <w:t>в соответствии с ФГОС дошкольного образования</w:t>
      </w:r>
    </w:p>
    <w:p w:rsidR="00FB398F" w:rsidRPr="00D35033" w:rsidRDefault="00FB398F" w:rsidP="00FB398F">
      <w:pPr>
        <w:pStyle w:val="a7"/>
        <w:jc w:val="both"/>
        <w:rPr>
          <w:szCs w:val="28"/>
        </w:rPr>
      </w:pPr>
      <w:r>
        <w:rPr>
          <w:bCs/>
          <w:szCs w:val="28"/>
        </w:rPr>
        <w:t>1.</w:t>
      </w:r>
      <w:r w:rsidRPr="00D35033">
        <w:rPr>
          <w:bCs/>
          <w:szCs w:val="28"/>
        </w:rPr>
        <w:t xml:space="preserve">Принцип развивающего образования </w:t>
      </w:r>
      <w:r w:rsidRPr="00D35033">
        <w:rPr>
          <w:bCs/>
          <w:i/>
          <w:szCs w:val="28"/>
        </w:rPr>
        <w:t>(целью которого является развитие ребёнка).</w:t>
      </w:r>
    </w:p>
    <w:p w:rsidR="00FB398F" w:rsidRPr="00D35033" w:rsidRDefault="00FB398F" w:rsidP="00FB398F">
      <w:pPr>
        <w:pStyle w:val="a7"/>
        <w:jc w:val="both"/>
        <w:rPr>
          <w:szCs w:val="28"/>
        </w:rPr>
      </w:pPr>
      <w:r>
        <w:rPr>
          <w:szCs w:val="28"/>
        </w:rPr>
        <w:t>2.</w:t>
      </w:r>
      <w:r w:rsidRPr="00D35033">
        <w:rPr>
          <w:szCs w:val="28"/>
        </w:rPr>
        <w:t xml:space="preserve">Принцип научной обоснованности и практической применимости </w:t>
      </w:r>
      <w:r w:rsidRPr="00D35033">
        <w:rPr>
          <w:i/>
          <w:szCs w:val="28"/>
        </w:rPr>
        <w:t>(отбор образовательного материала учитывает зону ближайшего развития, применение полученной информации в практической деятельности).</w:t>
      </w:r>
    </w:p>
    <w:p w:rsidR="00FB398F" w:rsidRPr="00D35033" w:rsidRDefault="00FB398F" w:rsidP="00FB398F">
      <w:pPr>
        <w:pStyle w:val="a7"/>
        <w:numPr>
          <w:ilvl w:val="0"/>
          <w:numId w:val="7"/>
        </w:numPr>
        <w:jc w:val="both"/>
        <w:rPr>
          <w:i/>
          <w:szCs w:val="28"/>
        </w:rPr>
      </w:pPr>
      <w:r w:rsidRPr="00D35033">
        <w:rPr>
          <w:szCs w:val="28"/>
        </w:rPr>
        <w:t xml:space="preserve">Принцип интеграции </w:t>
      </w:r>
      <w:r w:rsidRPr="00D35033">
        <w:rPr>
          <w:i/>
          <w:szCs w:val="28"/>
        </w:rPr>
        <w:t>(содержания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FB398F" w:rsidRPr="00D35033" w:rsidRDefault="00FB398F" w:rsidP="00FB398F">
      <w:pPr>
        <w:pStyle w:val="a7"/>
        <w:numPr>
          <w:ilvl w:val="0"/>
          <w:numId w:val="7"/>
        </w:numPr>
        <w:jc w:val="both"/>
        <w:rPr>
          <w:i/>
          <w:szCs w:val="28"/>
        </w:rPr>
      </w:pPr>
      <w:r w:rsidRPr="00D35033">
        <w:rPr>
          <w:szCs w:val="28"/>
        </w:rPr>
        <w:t xml:space="preserve">Комплексно-тематический принцип </w:t>
      </w:r>
      <w:r w:rsidRPr="00D35033">
        <w:rPr>
          <w:i/>
          <w:szCs w:val="28"/>
        </w:rPr>
        <w:t xml:space="preserve">(объединение комплекса видов детских деятельностей вокруг единой темы).  </w:t>
      </w:r>
    </w:p>
    <w:p w:rsidR="00FB398F" w:rsidRPr="00D35033" w:rsidRDefault="00FB398F" w:rsidP="00FB398F">
      <w:pPr>
        <w:pStyle w:val="a7"/>
        <w:numPr>
          <w:ilvl w:val="0"/>
          <w:numId w:val="7"/>
        </w:numPr>
        <w:jc w:val="both"/>
        <w:rPr>
          <w:szCs w:val="28"/>
        </w:rPr>
      </w:pPr>
      <w:r w:rsidRPr="00D35033">
        <w:rPr>
          <w:szCs w:val="28"/>
        </w:rPr>
        <w:t>Принцип учёта возрастных и индивидуальных особенностей развития детей.</w:t>
      </w:r>
    </w:p>
    <w:p w:rsidR="00FB398F" w:rsidRPr="00D35033" w:rsidRDefault="00FB398F" w:rsidP="00FB398F">
      <w:pPr>
        <w:pStyle w:val="a7"/>
        <w:numPr>
          <w:ilvl w:val="0"/>
          <w:numId w:val="7"/>
        </w:numPr>
        <w:jc w:val="both"/>
        <w:rPr>
          <w:szCs w:val="28"/>
        </w:rPr>
      </w:pPr>
      <w:r w:rsidRPr="00D35033">
        <w:rPr>
          <w:szCs w:val="28"/>
        </w:rPr>
        <w:t>Принцип содействие и сотрудничество детей и взрослых</w:t>
      </w:r>
      <w:r w:rsidRPr="00D35033">
        <w:rPr>
          <w:i/>
          <w:szCs w:val="28"/>
        </w:rPr>
        <w:t xml:space="preserve"> (признание ребёнка полноценным участником образовательных отношений</w:t>
      </w:r>
      <w:r w:rsidRPr="00D35033">
        <w:rPr>
          <w:szCs w:val="28"/>
        </w:rPr>
        <w:t>).</w:t>
      </w:r>
    </w:p>
    <w:p w:rsidR="00FB398F" w:rsidRPr="00D35033" w:rsidRDefault="00FB398F" w:rsidP="00FB398F">
      <w:pPr>
        <w:pStyle w:val="a7"/>
        <w:numPr>
          <w:ilvl w:val="0"/>
          <w:numId w:val="7"/>
        </w:numPr>
        <w:jc w:val="both"/>
        <w:rPr>
          <w:szCs w:val="28"/>
        </w:rPr>
      </w:pPr>
      <w:r w:rsidRPr="00D35033">
        <w:rPr>
          <w:szCs w:val="28"/>
        </w:rPr>
        <w:t>Принцип сотрудничества с семьёй.</w:t>
      </w:r>
    </w:p>
    <w:p w:rsidR="00FB398F" w:rsidRPr="00D35033" w:rsidRDefault="00FB398F" w:rsidP="00FB398F">
      <w:pPr>
        <w:pStyle w:val="a7"/>
        <w:numPr>
          <w:ilvl w:val="0"/>
          <w:numId w:val="7"/>
        </w:numPr>
        <w:tabs>
          <w:tab w:val="left" w:pos="4287"/>
        </w:tabs>
        <w:jc w:val="both"/>
        <w:rPr>
          <w:i/>
          <w:szCs w:val="28"/>
        </w:rPr>
      </w:pPr>
      <w:r w:rsidRPr="00D35033">
        <w:rPr>
          <w:szCs w:val="28"/>
        </w:rPr>
        <w:t>Принцип гендерного подхода.</w:t>
      </w:r>
      <w:r w:rsidRPr="00D35033">
        <w:rPr>
          <w:szCs w:val="28"/>
        </w:rPr>
        <w:tab/>
      </w:r>
    </w:p>
    <w:p w:rsidR="00FB398F" w:rsidRPr="00D35033" w:rsidRDefault="00FB398F" w:rsidP="00FB398F">
      <w:pPr>
        <w:pStyle w:val="a7"/>
        <w:numPr>
          <w:ilvl w:val="0"/>
          <w:numId w:val="7"/>
        </w:numPr>
        <w:jc w:val="both"/>
        <w:rPr>
          <w:i/>
          <w:szCs w:val="28"/>
        </w:rPr>
      </w:pPr>
      <w:r w:rsidRPr="00D35033">
        <w:rPr>
          <w:szCs w:val="28"/>
        </w:rPr>
        <w:t xml:space="preserve">Принцип адаптивности </w:t>
      </w:r>
      <w:r w:rsidRPr="00D35033">
        <w:rPr>
          <w:i/>
          <w:szCs w:val="28"/>
        </w:rPr>
        <w:t>(через адаптивность предметно – развивающей среды к потребностям ребёнка).</w:t>
      </w:r>
    </w:p>
    <w:p w:rsidR="00FB398F" w:rsidRPr="00D35033" w:rsidRDefault="00FB398F" w:rsidP="00FB398F">
      <w:pPr>
        <w:pStyle w:val="a7"/>
        <w:numPr>
          <w:ilvl w:val="0"/>
          <w:numId w:val="7"/>
        </w:numPr>
        <w:jc w:val="both"/>
        <w:rPr>
          <w:szCs w:val="28"/>
        </w:rPr>
      </w:pPr>
      <w:r w:rsidRPr="00D35033">
        <w:rPr>
          <w:szCs w:val="28"/>
        </w:rPr>
        <w:t>Принцип поддержки инициативы детей в различных видах деятельности.</w:t>
      </w:r>
      <w:r w:rsidRPr="00D35033">
        <w:rPr>
          <w:i/>
          <w:szCs w:val="28"/>
        </w:rPr>
        <w:t xml:space="preserve">    </w:t>
      </w:r>
    </w:p>
    <w:p w:rsidR="00FB398F" w:rsidRPr="00D35033" w:rsidRDefault="00FB398F" w:rsidP="00FB398F">
      <w:pPr>
        <w:pStyle w:val="a7"/>
        <w:numPr>
          <w:ilvl w:val="0"/>
          <w:numId w:val="7"/>
        </w:numPr>
        <w:jc w:val="both"/>
        <w:rPr>
          <w:szCs w:val="28"/>
        </w:rPr>
      </w:pPr>
      <w:r w:rsidRPr="00D35033">
        <w:rPr>
          <w:szCs w:val="28"/>
        </w:rPr>
        <w:t xml:space="preserve">Принцип учёта особенностей развития детей с ограниченными возможностями здоровья (ВОЗ). </w:t>
      </w:r>
    </w:p>
    <w:p w:rsidR="00FB398F" w:rsidRDefault="00FB398F" w:rsidP="00FB398F">
      <w:pPr>
        <w:pStyle w:val="a7"/>
        <w:numPr>
          <w:ilvl w:val="0"/>
          <w:numId w:val="7"/>
        </w:numPr>
        <w:jc w:val="both"/>
        <w:rPr>
          <w:szCs w:val="28"/>
        </w:rPr>
      </w:pPr>
      <w:r w:rsidRPr="00D35033">
        <w:rPr>
          <w:szCs w:val="28"/>
        </w:rPr>
        <w:t>Принцип  регионального компонента (РК)</w:t>
      </w:r>
      <w:r>
        <w:rPr>
          <w:szCs w:val="28"/>
        </w:rPr>
        <w:t>.</w:t>
      </w:r>
    </w:p>
    <w:p w:rsidR="00FB398F" w:rsidRDefault="00FB398F" w:rsidP="00FB398F">
      <w:pPr>
        <w:pStyle w:val="a7"/>
        <w:ind w:left="450"/>
        <w:jc w:val="both"/>
        <w:rPr>
          <w:szCs w:val="28"/>
        </w:rPr>
      </w:pPr>
    </w:p>
    <w:p w:rsidR="00FB398F" w:rsidRDefault="00FB398F" w:rsidP="00FB398F">
      <w:pPr>
        <w:spacing w:after="0" w:line="240" w:lineRule="auto"/>
        <w:jc w:val="both"/>
        <w:rPr>
          <w:rFonts w:ascii="Times New Roman" w:hAnsi="Times New Roman" w:cs="Times New Roman"/>
          <w:sz w:val="28"/>
          <w:szCs w:val="28"/>
        </w:rPr>
      </w:pPr>
    </w:p>
    <w:p w:rsidR="00FB398F" w:rsidRDefault="00FB398F" w:rsidP="00FB398F">
      <w:pPr>
        <w:spacing w:after="0" w:line="240" w:lineRule="auto"/>
        <w:jc w:val="both"/>
        <w:rPr>
          <w:rFonts w:ascii="Times New Roman" w:hAnsi="Times New Roman" w:cs="Times New Roman"/>
          <w:sz w:val="28"/>
          <w:szCs w:val="28"/>
        </w:rPr>
      </w:pPr>
    </w:p>
    <w:p w:rsidR="00FB398F" w:rsidRDefault="00FB398F" w:rsidP="00FB398F">
      <w:pPr>
        <w:spacing w:after="0" w:line="240" w:lineRule="auto"/>
        <w:jc w:val="both"/>
        <w:rPr>
          <w:rFonts w:ascii="Times New Roman" w:hAnsi="Times New Roman" w:cs="Times New Roman"/>
          <w:sz w:val="28"/>
          <w:szCs w:val="28"/>
        </w:rPr>
      </w:pPr>
    </w:p>
    <w:p w:rsidR="00FB398F" w:rsidRDefault="00FB398F" w:rsidP="00FB398F">
      <w:pPr>
        <w:spacing w:after="0" w:line="240" w:lineRule="auto"/>
        <w:jc w:val="both"/>
        <w:rPr>
          <w:rFonts w:ascii="Times New Roman" w:hAnsi="Times New Roman" w:cs="Times New Roman"/>
          <w:sz w:val="28"/>
          <w:szCs w:val="28"/>
        </w:rPr>
      </w:pPr>
    </w:p>
    <w:p w:rsidR="00FB398F" w:rsidRDefault="00FB398F" w:rsidP="00FB398F">
      <w:pPr>
        <w:spacing w:after="0" w:line="240" w:lineRule="auto"/>
        <w:jc w:val="both"/>
        <w:rPr>
          <w:rFonts w:ascii="Times New Roman" w:hAnsi="Times New Roman" w:cs="Times New Roman"/>
          <w:sz w:val="28"/>
          <w:szCs w:val="28"/>
        </w:rPr>
      </w:pPr>
    </w:p>
    <w:p w:rsidR="00FB398F" w:rsidRPr="00634DB4" w:rsidRDefault="00FB398F" w:rsidP="00FB398F">
      <w:pPr>
        <w:spacing w:after="0" w:line="240" w:lineRule="auto"/>
        <w:jc w:val="both"/>
        <w:rPr>
          <w:rFonts w:ascii="Times New Roman" w:hAnsi="Times New Roman" w:cs="Times New Roman"/>
          <w:sz w:val="28"/>
          <w:szCs w:val="28"/>
        </w:rPr>
      </w:pPr>
    </w:p>
    <w:p w:rsidR="00FB398F" w:rsidRPr="00EA7577" w:rsidRDefault="00FB398F" w:rsidP="00FB398F">
      <w:pPr>
        <w:autoSpaceDE w:val="0"/>
        <w:autoSpaceDN w:val="0"/>
        <w:adjustRightInd w:val="0"/>
        <w:spacing w:after="0" w:line="240" w:lineRule="auto"/>
        <w:jc w:val="center"/>
        <w:rPr>
          <w:rFonts w:ascii="Times New Roman" w:hAnsi="Times New Roman" w:cs="Times New Roman"/>
          <w:b/>
          <w:bCs/>
          <w:iCs/>
          <w:sz w:val="28"/>
          <w:szCs w:val="28"/>
        </w:rPr>
      </w:pPr>
      <w:r w:rsidRPr="00EA7577">
        <w:rPr>
          <w:rFonts w:ascii="Times New Roman" w:hAnsi="Times New Roman" w:cs="Times New Roman"/>
          <w:b/>
          <w:bCs/>
          <w:iCs/>
          <w:sz w:val="28"/>
          <w:szCs w:val="28"/>
        </w:rPr>
        <w:lastRenderedPageBreak/>
        <w:t>ВОЗРАСТНЫЕ ХАРАКТЕРИСТИКИ КОНТИНГЕНТА ДЕТЕЙ</w:t>
      </w:r>
    </w:p>
    <w:p w:rsidR="00FB398F" w:rsidRPr="00EA7577" w:rsidRDefault="00FB398F" w:rsidP="00FB398F">
      <w:pPr>
        <w:autoSpaceDE w:val="0"/>
        <w:autoSpaceDN w:val="0"/>
        <w:adjustRightInd w:val="0"/>
        <w:spacing w:after="0" w:line="240" w:lineRule="auto"/>
        <w:jc w:val="center"/>
        <w:rPr>
          <w:rFonts w:ascii="Times New Roman" w:hAnsi="Times New Roman" w:cs="Times New Roman"/>
          <w:b/>
          <w:bCs/>
          <w:iCs/>
          <w:sz w:val="28"/>
          <w:szCs w:val="28"/>
        </w:rPr>
      </w:pPr>
      <w:r w:rsidRPr="00EA7577">
        <w:rPr>
          <w:rFonts w:ascii="Times New Roman" w:hAnsi="Times New Roman" w:cs="Times New Roman"/>
          <w:b/>
          <w:bCs/>
          <w:iCs/>
          <w:sz w:val="28"/>
          <w:szCs w:val="28"/>
        </w:rPr>
        <w:t>раннего и дошкольного возраста</w:t>
      </w:r>
    </w:p>
    <w:p w:rsidR="00FB398F" w:rsidRPr="003C22AE" w:rsidRDefault="00FB398F" w:rsidP="00FB398F">
      <w:pPr>
        <w:autoSpaceDE w:val="0"/>
        <w:autoSpaceDN w:val="0"/>
        <w:adjustRightInd w:val="0"/>
        <w:spacing w:after="0" w:line="360" w:lineRule="auto"/>
        <w:ind w:left="-993" w:right="-1"/>
        <w:jc w:val="both"/>
        <w:rPr>
          <w:rFonts w:ascii="Times New Roman" w:eastAsia="Times New Roman" w:hAnsi="Times New Roman"/>
          <w:b/>
          <w:bCs/>
          <w:iCs/>
          <w:color w:val="000000"/>
          <w:sz w:val="28"/>
          <w:szCs w:val="28"/>
          <w:lang w:eastAsia="ru-RU"/>
        </w:rPr>
      </w:pPr>
      <w:r w:rsidRPr="003C22AE">
        <w:rPr>
          <w:rFonts w:ascii="Times New Roman" w:eastAsia="Times New Roman" w:hAnsi="Times New Roman"/>
          <w:b/>
          <w:bCs/>
          <w:iCs/>
          <w:color w:val="000000"/>
          <w:sz w:val="28"/>
          <w:szCs w:val="28"/>
          <w:lang w:eastAsia="ru-RU"/>
        </w:rPr>
        <w:t>Возрастная характеристика детей раннего возраста.</w:t>
      </w:r>
    </w:p>
    <w:p w:rsidR="00FB398F" w:rsidRPr="00FD0AC8" w:rsidRDefault="00FB398F" w:rsidP="00FB398F">
      <w:pPr>
        <w:spacing w:after="0" w:line="240" w:lineRule="auto"/>
        <w:ind w:left="-993" w:right="-1"/>
        <w:jc w:val="both"/>
        <w:rPr>
          <w:rFonts w:ascii="Times New Roman" w:eastAsia="Times New Roman" w:hAnsi="Times New Roman"/>
          <w:b/>
          <w:color w:val="000000"/>
          <w:sz w:val="28"/>
          <w:szCs w:val="28"/>
        </w:rPr>
      </w:pPr>
      <w:r w:rsidRPr="00FD0AC8">
        <w:rPr>
          <w:rFonts w:ascii="Times New Roman" w:eastAsia="Times New Roman" w:hAnsi="Times New Roman"/>
          <w:b/>
          <w:color w:val="000000"/>
          <w:sz w:val="28"/>
          <w:szCs w:val="28"/>
        </w:rPr>
        <w:t xml:space="preserve">Возраст 1 – 2 года. </w:t>
      </w:r>
    </w:p>
    <w:p w:rsidR="00FB398F" w:rsidRPr="003C22AE" w:rsidRDefault="00FB398F" w:rsidP="00FB398F">
      <w:pPr>
        <w:spacing w:after="0" w:line="240" w:lineRule="auto"/>
        <w:ind w:left="-993" w:right="-1"/>
        <w:jc w:val="both"/>
        <w:rPr>
          <w:rFonts w:ascii="Times New Roman" w:eastAsia="Times New Roman" w:hAnsi="Times New Roman"/>
          <w:color w:val="000000"/>
          <w:sz w:val="28"/>
          <w:szCs w:val="28"/>
        </w:rPr>
      </w:pPr>
      <w:r w:rsidRPr="003C22AE">
        <w:rPr>
          <w:rFonts w:ascii="Times New Roman" w:eastAsia="Times New Roman" w:hAnsi="Times New Roman"/>
          <w:color w:val="000000"/>
          <w:sz w:val="28"/>
          <w:szCs w:val="28"/>
        </w:rPr>
        <w:t>Период интенсивного формирования речи. 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 д.), а также предлоги. 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 В конце второго года активный словарь состоит уже из 200–300 слов.</w:t>
      </w:r>
    </w:p>
    <w:p w:rsidR="00FB398F" w:rsidRPr="003C22AE" w:rsidRDefault="00FB398F" w:rsidP="00FB398F">
      <w:pPr>
        <w:spacing w:after="0" w:line="240" w:lineRule="auto"/>
        <w:ind w:left="-993" w:right="-1"/>
        <w:jc w:val="both"/>
        <w:rPr>
          <w:rFonts w:ascii="Times New Roman" w:eastAsia="Times New Roman" w:hAnsi="Times New Roman"/>
          <w:color w:val="000000"/>
          <w:sz w:val="28"/>
          <w:szCs w:val="28"/>
        </w:rPr>
      </w:pPr>
      <w:r w:rsidRPr="003C22AE">
        <w:rPr>
          <w:rFonts w:ascii="Times New Roman" w:eastAsia="Times New Roman" w:hAnsi="Times New Roman"/>
          <w:color w:val="000000"/>
          <w:sz w:val="28"/>
          <w:szCs w:val="28"/>
        </w:rPr>
        <w:t>Совершенствуется самостоятельность детей в предметно-игровой деятельности и самообслуживании, благодаря чему у них формируются компоненты всех видов деятельности, характерных для периода дошкольного детства.</w:t>
      </w:r>
    </w:p>
    <w:p w:rsidR="00FB398F" w:rsidRPr="003C22AE" w:rsidRDefault="00FB398F" w:rsidP="00FB398F">
      <w:pPr>
        <w:spacing w:before="120" w:after="0" w:line="240" w:lineRule="auto"/>
        <w:ind w:left="-993" w:right="-1"/>
        <w:jc w:val="both"/>
        <w:rPr>
          <w:rFonts w:ascii="Times New Roman" w:eastAsia="Times New Roman" w:hAnsi="Times New Roman"/>
          <w:b/>
          <w:color w:val="000000"/>
          <w:sz w:val="28"/>
          <w:szCs w:val="28"/>
        </w:rPr>
      </w:pPr>
      <w:r w:rsidRPr="003C22AE">
        <w:rPr>
          <w:rFonts w:ascii="Times New Roman" w:eastAsia="Times New Roman" w:hAnsi="Times New Roman"/>
          <w:b/>
          <w:color w:val="000000"/>
          <w:sz w:val="28"/>
          <w:szCs w:val="28"/>
        </w:rPr>
        <w:t xml:space="preserve">Возраст 2 – 3 года. </w:t>
      </w:r>
    </w:p>
    <w:p w:rsidR="00FB398F" w:rsidRPr="003C22AE" w:rsidRDefault="00FB398F" w:rsidP="00FB398F">
      <w:pPr>
        <w:spacing w:after="0" w:line="240" w:lineRule="auto"/>
        <w:ind w:left="-993" w:right="-1"/>
        <w:jc w:val="both"/>
        <w:rPr>
          <w:rFonts w:ascii="Times New Roman" w:eastAsia="Times New Roman" w:hAnsi="Times New Roman"/>
          <w:color w:val="000000"/>
          <w:sz w:val="28"/>
          <w:szCs w:val="28"/>
          <w:shd w:val="clear" w:color="auto" w:fill="FFFFFF"/>
        </w:rPr>
      </w:pPr>
      <w:r w:rsidRPr="003C22AE">
        <w:rPr>
          <w:rFonts w:ascii="Times New Roman" w:eastAsia="Times New Roman" w:hAnsi="Times New Roman"/>
          <w:color w:val="000000"/>
          <w:sz w:val="28"/>
          <w:szCs w:val="28"/>
          <w:shd w:val="clear" w:color="auto" w:fill="FFFFFF"/>
        </w:rPr>
        <w:t>На третьем году жизни дети становятся самостоятельнее. Продолжа</w:t>
      </w:r>
      <w:r w:rsidRPr="003C22AE">
        <w:rPr>
          <w:rFonts w:ascii="Times New Roman" w:eastAsia="Times New Roman" w:hAnsi="Times New Roman"/>
          <w:color w:val="000000"/>
          <w:sz w:val="28"/>
          <w:szCs w:val="28"/>
          <w:shd w:val="clear" w:color="auto" w:fill="FFFFFF"/>
        </w:rPr>
        <w:softHyphen/>
        <w:t>ют развиваться предметная деятельность, деловое сотрудничество ребен</w:t>
      </w:r>
      <w:r w:rsidRPr="003C22AE">
        <w:rPr>
          <w:rFonts w:ascii="Times New Roman" w:eastAsia="Times New Roman" w:hAnsi="Times New Roman"/>
          <w:color w:val="000000"/>
          <w:sz w:val="28"/>
          <w:szCs w:val="28"/>
          <w:shd w:val="clear" w:color="auto" w:fill="FFFFFF"/>
        </w:rPr>
        <w:softHyphen/>
        <w:t>ка и взрослого; совершенствуются восприятие, речь, начальные формы произвольного поведения, игры, наглядно-действенное мышление, в кон</w:t>
      </w:r>
      <w:r w:rsidRPr="003C22AE">
        <w:rPr>
          <w:rFonts w:ascii="Times New Roman" w:eastAsia="Times New Roman" w:hAnsi="Times New Roman"/>
          <w:color w:val="000000"/>
          <w:sz w:val="28"/>
          <w:szCs w:val="28"/>
          <w:shd w:val="clear" w:color="auto" w:fill="FFFFFF"/>
        </w:rPr>
        <w:softHyphen/>
        <w:t>це года появляются основы наглядно-образного мышления.</w:t>
      </w:r>
      <w:r w:rsidRPr="003C22AE">
        <w:rPr>
          <w:rFonts w:ascii="Times New Roman" w:eastAsia="Times New Roman" w:hAnsi="Times New Roman"/>
          <w:bCs/>
          <w:color w:val="000000"/>
          <w:sz w:val="28"/>
          <w:szCs w:val="28"/>
          <w:shd w:val="clear" w:color="auto" w:fill="FFFFFF"/>
        </w:rPr>
        <w:t xml:space="preserve"> Продолжа</w:t>
      </w:r>
      <w:r w:rsidRPr="003C22AE">
        <w:rPr>
          <w:rFonts w:ascii="Times New Roman" w:eastAsia="Times New Roman" w:hAnsi="Times New Roman"/>
          <w:bCs/>
          <w:color w:val="000000"/>
          <w:sz w:val="28"/>
          <w:szCs w:val="28"/>
          <w:shd w:val="clear" w:color="auto" w:fill="FFFFFF"/>
        </w:rPr>
        <w:softHyphen/>
        <w:t xml:space="preserve">ет развиваться понимание речи. </w:t>
      </w:r>
      <w:r w:rsidRPr="003C22AE">
        <w:rPr>
          <w:rFonts w:ascii="Times New Roman" w:eastAsia="Times New Roman" w:hAnsi="Times New Roman"/>
          <w:color w:val="000000"/>
          <w:sz w:val="28"/>
          <w:szCs w:val="28"/>
          <w:shd w:val="clear" w:color="auto" w:fill="FFFFFF"/>
        </w:rPr>
        <w:t xml:space="preserve">Интенсивно развивается активная речь детей. Активный словарь достигает примерно 1500-2500 слов. </w:t>
      </w:r>
      <w:r w:rsidRPr="003C22AE">
        <w:rPr>
          <w:rFonts w:ascii="Times New Roman" w:eastAsia="Times New Roman" w:hAnsi="Times New Roman"/>
          <w:bCs/>
          <w:color w:val="000000"/>
          <w:sz w:val="28"/>
          <w:szCs w:val="28"/>
          <w:shd w:val="clear" w:color="auto" w:fill="FFFFFF"/>
        </w:rPr>
        <w:t>Речь становится средством общения ребенка со сверстниками. В середине третьего года жизни широко используются действия с предметами-заместителями. Совершенствуется слуховое восприятие,</w:t>
      </w:r>
      <w:r w:rsidRPr="003C22AE">
        <w:rPr>
          <w:rFonts w:ascii="Times New Roman" w:eastAsia="Times New Roman" w:hAnsi="Times New Roman"/>
          <w:color w:val="000000"/>
          <w:sz w:val="28"/>
          <w:szCs w:val="28"/>
          <w:shd w:val="clear" w:color="auto" w:fill="FFFFFF"/>
        </w:rPr>
        <w:t xml:space="preserve"> прежде всего</w:t>
      </w:r>
      <w:r w:rsidRPr="003C22AE">
        <w:rPr>
          <w:rFonts w:ascii="Times New Roman" w:eastAsia="Times New Roman" w:hAnsi="Times New Roman"/>
          <w:bCs/>
          <w:color w:val="000000"/>
          <w:sz w:val="28"/>
          <w:szCs w:val="28"/>
          <w:shd w:val="clear" w:color="auto" w:fill="FFFFFF"/>
        </w:rPr>
        <w:t xml:space="preserve"> фонемати</w:t>
      </w:r>
      <w:r w:rsidRPr="003C22AE">
        <w:rPr>
          <w:rFonts w:ascii="Times New Roman" w:eastAsia="Times New Roman" w:hAnsi="Times New Roman"/>
          <w:bCs/>
          <w:color w:val="000000"/>
          <w:sz w:val="28"/>
          <w:szCs w:val="28"/>
          <w:shd w:val="clear" w:color="auto" w:fill="FFFFFF"/>
        </w:rPr>
        <w:softHyphen/>
        <w:t>ческий слух .</w:t>
      </w:r>
      <w:r w:rsidRPr="003C22AE">
        <w:rPr>
          <w:rFonts w:ascii="Times New Roman" w:eastAsia="Times New Roman" w:hAnsi="Times New Roman"/>
          <w:color w:val="000000"/>
          <w:sz w:val="28"/>
          <w:szCs w:val="28"/>
          <w:shd w:val="clear" w:color="auto" w:fill="FFFFFF"/>
        </w:rPr>
        <w:t>Основной формой мышления является наглядно-действенная. К концу третьего года жизни у детей появляются зачатки наглядно - образного мышления. В этот период</w:t>
      </w:r>
      <w:r w:rsidRPr="003C22AE">
        <w:rPr>
          <w:rFonts w:ascii="Times New Roman" w:eastAsia="Times New Roman" w:hAnsi="Times New Roman"/>
          <w:bCs/>
          <w:color w:val="000000"/>
          <w:sz w:val="28"/>
          <w:szCs w:val="28"/>
          <w:shd w:val="clear" w:color="auto" w:fill="FFFFFF"/>
        </w:rPr>
        <w:t xml:space="preserve"> начинает складываться произвольность поведения. </w:t>
      </w:r>
      <w:r w:rsidRPr="003C22AE">
        <w:rPr>
          <w:rFonts w:ascii="Times New Roman" w:eastAsia="Times New Roman" w:hAnsi="Times New Roman"/>
          <w:color w:val="000000"/>
          <w:sz w:val="28"/>
          <w:szCs w:val="28"/>
          <w:shd w:val="clear" w:color="auto" w:fill="FFFFFF"/>
        </w:rPr>
        <w:t>Ранний возраст завершается кризисом трех лет. Ребенок осознает себя как отдельного человека, отличного от взрослого. У него формируется образ.</w:t>
      </w:r>
    </w:p>
    <w:p w:rsidR="00FB398F" w:rsidRPr="003C22AE" w:rsidRDefault="00FB398F" w:rsidP="00FB398F">
      <w:pPr>
        <w:spacing w:after="0" w:line="240" w:lineRule="auto"/>
        <w:ind w:left="-993" w:right="-1"/>
        <w:jc w:val="both"/>
        <w:rPr>
          <w:rFonts w:ascii="Times New Roman" w:eastAsia="Times New Roman" w:hAnsi="Times New Roman"/>
          <w:color w:val="000000"/>
          <w:sz w:val="28"/>
          <w:szCs w:val="28"/>
          <w:shd w:val="clear" w:color="auto" w:fill="FFFFFF"/>
        </w:rPr>
      </w:pPr>
      <w:r w:rsidRPr="003C22AE">
        <w:rPr>
          <w:rFonts w:ascii="Times New Roman" w:eastAsia="Times New Roman" w:hAnsi="Times New Roman"/>
          <w:bCs/>
          <w:iCs/>
          <w:color w:val="000000"/>
          <w:sz w:val="28"/>
          <w:szCs w:val="28"/>
        </w:rPr>
        <w:t>.</w:t>
      </w:r>
    </w:p>
    <w:p w:rsidR="00FB398F" w:rsidRPr="003C22AE" w:rsidRDefault="00FB398F" w:rsidP="00FB398F">
      <w:pPr>
        <w:spacing w:after="0" w:line="240" w:lineRule="auto"/>
        <w:ind w:left="-993" w:right="-1"/>
        <w:jc w:val="both"/>
        <w:rPr>
          <w:rFonts w:ascii="Times New Roman" w:eastAsia="Times New Roman" w:hAnsi="Times New Roman"/>
          <w:b/>
          <w:color w:val="000000"/>
          <w:sz w:val="28"/>
          <w:szCs w:val="28"/>
        </w:rPr>
      </w:pPr>
      <w:r w:rsidRPr="003C22AE">
        <w:rPr>
          <w:rFonts w:ascii="Times New Roman" w:eastAsia="Times New Roman" w:hAnsi="Times New Roman"/>
          <w:b/>
          <w:color w:val="000000"/>
          <w:sz w:val="28"/>
          <w:szCs w:val="28"/>
        </w:rPr>
        <w:t xml:space="preserve">Возраст 3 – 4 года (младшая группа). </w:t>
      </w:r>
    </w:p>
    <w:p w:rsidR="00FB398F" w:rsidRPr="003C22AE" w:rsidRDefault="00FB398F" w:rsidP="00FB398F">
      <w:pPr>
        <w:spacing w:after="0" w:line="240" w:lineRule="auto"/>
        <w:ind w:left="-993" w:right="-1"/>
        <w:jc w:val="both"/>
        <w:rPr>
          <w:rFonts w:ascii="Times New Roman" w:eastAsia="Times New Roman" w:hAnsi="Times New Roman"/>
          <w:color w:val="000000"/>
          <w:sz w:val="28"/>
          <w:szCs w:val="28"/>
          <w:shd w:val="clear" w:color="auto" w:fill="FFFFFF"/>
        </w:rPr>
      </w:pPr>
      <w:r w:rsidRPr="003C22AE">
        <w:rPr>
          <w:rFonts w:ascii="Times New Roman" w:eastAsia="Times New Roman" w:hAnsi="Times New Roman"/>
          <w:color w:val="000000"/>
          <w:sz w:val="28"/>
          <w:szCs w:val="28"/>
          <w:shd w:val="clear" w:color="auto" w:fill="FFFFFF"/>
        </w:rPr>
        <w:t>В этом возрасте ребенок постепенно выходит за пределы семейно</w:t>
      </w:r>
      <w:r w:rsidRPr="003C22AE">
        <w:rPr>
          <w:rFonts w:ascii="Times New Roman" w:eastAsia="Times New Roman" w:hAnsi="Times New Roman"/>
          <w:color w:val="000000"/>
          <w:sz w:val="28"/>
          <w:szCs w:val="28"/>
          <w:shd w:val="clear" w:color="auto" w:fill="FFFFFF"/>
        </w:rPr>
        <w:softHyphen/>
        <w:t>го круга. Его общение становится вне ситуативным. Особенностью игры является ее условность. Содержанием игры: действия с игрушками и предметами-заместите</w:t>
      </w:r>
      <w:r w:rsidRPr="003C22AE">
        <w:rPr>
          <w:rFonts w:ascii="Times New Roman" w:eastAsia="Times New Roman" w:hAnsi="Times New Roman"/>
          <w:color w:val="000000"/>
          <w:sz w:val="28"/>
          <w:szCs w:val="28"/>
          <w:shd w:val="clear" w:color="auto" w:fill="FFFFFF"/>
        </w:rPr>
        <w:softHyphen/>
        <w:t>лями. Продолжительность игры небольшая. Игры с правилами в этом возрасте только начинают формиро</w:t>
      </w:r>
      <w:r w:rsidRPr="003C22AE">
        <w:rPr>
          <w:rFonts w:ascii="Times New Roman" w:eastAsia="Times New Roman" w:hAnsi="Times New Roman"/>
          <w:color w:val="000000"/>
          <w:sz w:val="28"/>
          <w:szCs w:val="28"/>
          <w:shd w:val="clear" w:color="auto" w:fill="FFFFFF"/>
        </w:rPr>
        <w:softHyphen/>
        <w:t xml:space="preserve">ваться. </w:t>
      </w:r>
      <w:r w:rsidRPr="003C22AE">
        <w:rPr>
          <w:rFonts w:ascii="Times New Roman" w:eastAsia="Times New Roman" w:hAnsi="Times New Roman"/>
          <w:bCs/>
          <w:color w:val="000000"/>
          <w:sz w:val="28"/>
          <w:szCs w:val="28"/>
          <w:shd w:val="clear" w:color="auto" w:fill="FFFFFF"/>
        </w:rPr>
        <w:t>Изобразительная деятельность ребенка зависит от его представле</w:t>
      </w:r>
      <w:r w:rsidRPr="003C22AE">
        <w:rPr>
          <w:rFonts w:ascii="Times New Roman" w:eastAsia="Times New Roman" w:hAnsi="Times New Roman"/>
          <w:bCs/>
          <w:color w:val="000000"/>
          <w:sz w:val="28"/>
          <w:szCs w:val="28"/>
          <w:shd w:val="clear" w:color="auto" w:fill="FFFFFF"/>
        </w:rPr>
        <w:softHyphen/>
        <w:t>ний о предмете.</w:t>
      </w:r>
      <w:r w:rsidRPr="003C22AE">
        <w:rPr>
          <w:rFonts w:ascii="Times New Roman" w:eastAsia="Times New Roman" w:hAnsi="Times New Roman"/>
          <w:color w:val="000000"/>
          <w:sz w:val="28"/>
          <w:szCs w:val="28"/>
          <w:shd w:val="clear" w:color="auto" w:fill="FFFFFF"/>
        </w:rPr>
        <w:t xml:space="preserve"> В этом возрасте они только начинают формироваться. Графические образы бедны. Младшие дошкольники способны под руководством взрослого вылепить простые предметы, доступны простейшие виды аппли</w:t>
      </w:r>
      <w:r w:rsidRPr="003C22AE">
        <w:rPr>
          <w:rFonts w:ascii="Times New Roman" w:eastAsia="Times New Roman" w:hAnsi="Times New Roman"/>
          <w:color w:val="000000"/>
          <w:sz w:val="28"/>
          <w:szCs w:val="28"/>
          <w:shd w:val="clear" w:color="auto" w:fill="FFFFFF"/>
        </w:rPr>
        <w:softHyphen/>
        <w:t>кации. Конструктивная деятельность огра</w:t>
      </w:r>
      <w:r w:rsidRPr="003C22AE">
        <w:rPr>
          <w:rFonts w:ascii="Times New Roman" w:eastAsia="Times New Roman" w:hAnsi="Times New Roman"/>
          <w:color w:val="000000"/>
          <w:sz w:val="28"/>
          <w:szCs w:val="28"/>
          <w:shd w:val="clear" w:color="auto" w:fill="FFFFFF"/>
        </w:rPr>
        <w:softHyphen/>
        <w:t xml:space="preserve">ничена возведением несложных построек по образцу и по замыслу. Развиваются восприятие, память, внимание и мелкая моторика рук. Продолжает развиваться наглядно-действенное мышление. </w:t>
      </w:r>
      <w:r w:rsidRPr="003C22AE">
        <w:rPr>
          <w:rFonts w:ascii="Times New Roman" w:eastAsia="Times New Roman" w:hAnsi="Times New Roman"/>
          <w:bCs/>
          <w:color w:val="000000"/>
          <w:sz w:val="28"/>
          <w:szCs w:val="28"/>
          <w:shd w:val="clear" w:color="auto" w:fill="FFFFFF"/>
        </w:rPr>
        <w:t xml:space="preserve">Способны </w:t>
      </w:r>
      <w:r w:rsidRPr="003C22AE">
        <w:rPr>
          <w:rFonts w:ascii="Times New Roman" w:eastAsia="Times New Roman" w:hAnsi="Times New Roman"/>
          <w:bCs/>
          <w:color w:val="000000"/>
          <w:sz w:val="28"/>
          <w:szCs w:val="28"/>
          <w:shd w:val="clear" w:color="auto" w:fill="FFFFFF"/>
        </w:rPr>
        <w:lastRenderedPageBreak/>
        <w:t>установить некоторые скрытые связи и отношения между предметами.</w:t>
      </w:r>
      <w:r w:rsidRPr="003C22AE">
        <w:rPr>
          <w:rFonts w:ascii="Times New Roman" w:eastAsia="Times New Roman" w:hAnsi="Times New Roman"/>
          <w:color w:val="000000"/>
          <w:sz w:val="28"/>
          <w:szCs w:val="28"/>
          <w:shd w:val="clear" w:color="auto" w:fill="FFFFFF"/>
        </w:rPr>
        <w:t xml:space="preserve"> Начинает развиваться воображение, которое особенно наглядно проявляется в игре. Взаимоотношения детей обусловлены нормами и правилами. В игровой деятельности </w:t>
      </w:r>
      <w:r w:rsidRPr="003C22AE">
        <w:rPr>
          <w:rFonts w:ascii="Times New Roman" w:eastAsia="Times New Roman" w:hAnsi="Times New Roman"/>
          <w:bCs/>
          <w:color w:val="000000"/>
          <w:sz w:val="28"/>
          <w:szCs w:val="28"/>
          <w:shd w:val="clear" w:color="auto" w:fill="FFFFFF"/>
        </w:rPr>
        <w:t xml:space="preserve">дети скорее играют рядом, чем активно вступают во взаимодействие. </w:t>
      </w:r>
      <w:r w:rsidRPr="003C22AE">
        <w:rPr>
          <w:rFonts w:ascii="Times New Roman" w:eastAsia="Times New Roman" w:hAnsi="Times New Roman"/>
          <w:color w:val="000000"/>
          <w:sz w:val="28"/>
          <w:szCs w:val="28"/>
          <w:shd w:val="clear" w:color="auto" w:fill="FFFFFF"/>
        </w:rPr>
        <w:t>Могут наблюдаться устойчивые избиратель</w:t>
      </w:r>
      <w:r w:rsidRPr="003C22AE">
        <w:rPr>
          <w:rFonts w:ascii="Times New Roman" w:eastAsia="Times New Roman" w:hAnsi="Times New Roman"/>
          <w:color w:val="000000"/>
          <w:sz w:val="28"/>
          <w:szCs w:val="28"/>
          <w:shd w:val="clear" w:color="auto" w:fill="FFFFFF"/>
        </w:rPr>
        <w:softHyphen/>
        <w:t xml:space="preserve">ные взаимоотношения. </w:t>
      </w:r>
      <w:r w:rsidRPr="003C22AE">
        <w:rPr>
          <w:rFonts w:ascii="Times New Roman" w:eastAsia="Times New Roman" w:hAnsi="Times New Roman"/>
          <w:bCs/>
          <w:color w:val="000000"/>
          <w:sz w:val="28"/>
          <w:szCs w:val="28"/>
          <w:shd w:val="clear" w:color="auto" w:fill="FFFFFF"/>
        </w:rPr>
        <w:t>Положение ребенка в группе сверстников во многом определяется мнением воспитателя. Пове</w:t>
      </w:r>
      <w:r w:rsidRPr="003C22AE">
        <w:rPr>
          <w:rFonts w:ascii="Times New Roman" w:eastAsia="Times New Roman" w:hAnsi="Times New Roman"/>
          <w:bCs/>
          <w:color w:val="000000"/>
          <w:sz w:val="28"/>
          <w:szCs w:val="28"/>
          <w:shd w:val="clear" w:color="auto" w:fill="FFFFFF"/>
        </w:rPr>
        <w:softHyphen/>
        <w:t xml:space="preserve">дение ребенка еще ситуативно. </w:t>
      </w:r>
      <w:r w:rsidRPr="003C22AE">
        <w:rPr>
          <w:rFonts w:ascii="Times New Roman" w:eastAsia="Times New Roman" w:hAnsi="Times New Roman"/>
          <w:color w:val="000000"/>
          <w:sz w:val="28"/>
          <w:szCs w:val="28"/>
          <w:shd w:val="clear" w:color="auto" w:fill="FFFFFF"/>
        </w:rPr>
        <w:t>Начинает развиваться самооценка, при этом дети в значительной мере ориентируются на оценку воспитателя. Про</w:t>
      </w:r>
      <w:r w:rsidRPr="003C22AE">
        <w:rPr>
          <w:rFonts w:ascii="Times New Roman" w:eastAsia="Times New Roman" w:hAnsi="Times New Roman"/>
          <w:color w:val="000000"/>
          <w:sz w:val="28"/>
          <w:szCs w:val="28"/>
          <w:shd w:val="clear" w:color="auto" w:fill="FFFFFF"/>
        </w:rPr>
        <w:softHyphen/>
        <w:t>должает развиваться также их половая идентификация.</w:t>
      </w:r>
    </w:p>
    <w:p w:rsidR="00FB398F" w:rsidRPr="003C22AE" w:rsidRDefault="00FB398F" w:rsidP="00FB398F">
      <w:pPr>
        <w:spacing w:before="120" w:after="0" w:line="240" w:lineRule="auto"/>
        <w:ind w:left="-993" w:right="-1"/>
        <w:jc w:val="both"/>
        <w:rPr>
          <w:rFonts w:ascii="Times New Roman" w:eastAsia="Times New Roman" w:hAnsi="Times New Roman"/>
          <w:b/>
          <w:color w:val="000000"/>
          <w:sz w:val="28"/>
          <w:szCs w:val="28"/>
        </w:rPr>
      </w:pPr>
      <w:r w:rsidRPr="003C22AE">
        <w:rPr>
          <w:rFonts w:ascii="Times New Roman" w:eastAsia="Times New Roman" w:hAnsi="Times New Roman"/>
          <w:b/>
          <w:color w:val="000000"/>
          <w:sz w:val="28"/>
          <w:szCs w:val="28"/>
        </w:rPr>
        <w:t xml:space="preserve">Возраст 4 – 5 лет (средняя группа). </w:t>
      </w:r>
    </w:p>
    <w:p w:rsidR="00FB398F" w:rsidRPr="003C22AE" w:rsidRDefault="00FB398F" w:rsidP="00FB398F">
      <w:pPr>
        <w:spacing w:after="0" w:line="240" w:lineRule="auto"/>
        <w:ind w:left="-993" w:right="-1"/>
        <w:jc w:val="both"/>
        <w:rPr>
          <w:rFonts w:ascii="Times New Roman" w:eastAsia="Times New Roman" w:hAnsi="Times New Roman"/>
          <w:color w:val="000000"/>
          <w:sz w:val="28"/>
          <w:szCs w:val="28"/>
          <w:shd w:val="clear" w:color="auto" w:fill="FFFFFF"/>
          <w:lang w:eastAsia="ru-RU"/>
        </w:rPr>
      </w:pPr>
      <w:r w:rsidRPr="003C22AE">
        <w:rPr>
          <w:rFonts w:ascii="Times New Roman" w:eastAsia="Times New Roman" w:hAnsi="Times New Roman"/>
          <w:color w:val="000000"/>
          <w:sz w:val="28"/>
          <w:szCs w:val="28"/>
          <w:shd w:val="clear" w:color="auto" w:fill="FFFFFF"/>
          <w:lang w:eastAsia="ru-RU"/>
        </w:rPr>
        <w:t>В игровой деятельности у детей появляют</w:t>
      </w:r>
      <w:r w:rsidRPr="003C22AE">
        <w:rPr>
          <w:rFonts w:ascii="Times New Roman" w:eastAsia="Times New Roman" w:hAnsi="Times New Roman"/>
          <w:color w:val="000000"/>
          <w:sz w:val="28"/>
          <w:szCs w:val="28"/>
          <w:shd w:val="clear" w:color="auto" w:fill="FFFFFF"/>
          <w:lang w:eastAsia="ru-RU"/>
        </w:rPr>
        <w:softHyphen/>
        <w:t>ся ролевые взаимодействия. В процессе игры роли могут меняться. Игро</w:t>
      </w:r>
      <w:r w:rsidRPr="003C22AE">
        <w:rPr>
          <w:rFonts w:ascii="Times New Roman" w:eastAsia="Times New Roman" w:hAnsi="Times New Roman"/>
          <w:color w:val="000000"/>
          <w:sz w:val="28"/>
          <w:szCs w:val="28"/>
          <w:shd w:val="clear" w:color="auto" w:fill="FFFFFF"/>
          <w:lang w:eastAsia="ru-RU"/>
        </w:rPr>
        <w:softHyphen/>
        <w:t>вые действия начинают выполняться не ради них самих, а ради смысла игры. Происходит разделение игровых и реальных взаимодействий детей. Значительное развитие получает изобразительная деятельность. Рису</w:t>
      </w:r>
      <w:r w:rsidRPr="003C22AE">
        <w:rPr>
          <w:rFonts w:ascii="Times New Roman" w:eastAsia="Times New Roman" w:hAnsi="Times New Roman"/>
          <w:color w:val="000000"/>
          <w:sz w:val="28"/>
          <w:szCs w:val="28"/>
          <w:shd w:val="clear" w:color="auto" w:fill="FFFFFF"/>
          <w:lang w:eastAsia="ru-RU"/>
        </w:rPr>
        <w:softHyphen/>
        <w:t xml:space="preserve">нок становится предметным и детализированным. </w:t>
      </w:r>
      <w:r w:rsidRPr="003C22AE">
        <w:rPr>
          <w:rFonts w:ascii="Times New Roman" w:eastAsia="Times New Roman" w:hAnsi="Times New Roman"/>
          <w:bCs/>
          <w:color w:val="000000"/>
          <w:sz w:val="28"/>
          <w:szCs w:val="28"/>
          <w:shd w:val="clear" w:color="auto" w:fill="FFFFFF"/>
          <w:lang w:eastAsia="ru-RU"/>
        </w:rPr>
        <w:t>Совершенствуется техническая сторона изобрази</w:t>
      </w:r>
      <w:r w:rsidRPr="003C22AE">
        <w:rPr>
          <w:rFonts w:ascii="Times New Roman" w:eastAsia="Times New Roman" w:hAnsi="Times New Roman"/>
          <w:bCs/>
          <w:color w:val="000000"/>
          <w:sz w:val="28"/>
          <w:szCs w:val="28"/>
          <w:shd w:val="clear" w:color="auto" w:fill="FFFFFF"/>
          <w:lang w:eastAsia="ru-RU"/>
        </w:rPr>
        <w:softHyphen/>
        <w:t xml:space="preserve">тельной деятельности. </w:t>
      </w:r>
      <w:r w:rsidRPr="003C22AE">
        <w:rPr>
          <w:rFonts w:ascii="Times New Roman" w:eastAsia="Times New Roman" w:hAnsi="Times New Roman"/>
          <w:color w:val="000000"/>
          <w:sz w:val="28"/>
          <w:szCs w:val="28"/>
          <w:shd w:val="clear" w:color="auto" w:fill="FFFFFF"/>
          <w:lang w:eastAsia="ru-RU"/>
        </w:rPr>
        <w:t xml:space="preserve">Усложняется конструирование. Формируются навыки конструирования по собственному замыслу, а также планирование последовательности действий. </w:t>
      </w:r>
      <w:r w:rsidRPr="003C22AE">
        <w:rPr>
          <w:rFonts w:ascii="Times New Roman" w:eastAsia="Times New Roman" w:hAnsi="Times New Roman"/>
          <w:bCs/>
          <w:color w:val="000000"/>
          <w:sz w:val="28"/>
          <w:szCs w:val="28"/>
          <w:shd w:val="clear" w:color="auto" w:fill="FFFFFF"/>
          <w:lang w:eastAsia="ru-RU"/>
        </w:rPr>
        <w:t>Двигательная сфера ребенка характеризуется позитивными изме</w:t>
      </w:r>
      <w:r w:rsidRPr="003C22AE">
        <w:rPr>
          <w:rFonts w:ascii="Times New Roman" w:eastAsia="Times New Roman" w:hAnsi="Times New Roman"/>
          <w:bCs/>
          <w:color w:val="000000"/>
          <w:sz w:val="28"/>
          <w:szCs w:val="28"/>
          <w:shd w:val="clear" w:color="auto" w:fill="FFFFFF"/>
          <w:lang w:eastAsia="ru-RU"/>
        </w:rPr>
        <w:softHyphen/>
        <w:t>нениями мелкой и крупной моторики.</w:t>
      </w:r>
      <w:r w:rsidRPr="003C22AE">
        <w:rPr>
          <w:rFonts w:ascii="Times New Roman" w:eastAsia="Times New Roman" w:hAnsi="Times New Roman"/>
          <w:color w:val="000000"/>
          <w:sz w:val="28"/>
          <w:szCs w:val="28"/>
          <w:shd w:val="clear" w:color="auto" w:fill="FFFFFF"/>
          <w:lang w:eastAsia="ru-RU"/>
        </w:rPr>
        <w:t xml:space="preserve"> Развиваются ловкость, коорди</w:t>
      </w:r>
      <w:r w:rsidRPr="003C22AE">
        <w:rPr>
          <w:rFonts w:ascii="Times New Roman" w:eastAsia="Times New Roman" w:hAnsi="Times New Roman"/>
          <w:color w:val="000000"/>
          <w:sz w:val="28"/>
          <w:szCs w:val="28"/>
          <w:shd w:val="clear" w:color="auto" w:fill="FFFFFF"/>
          <w:lang w:eastAsia="ru-RU"/>
        </w:rPr>
        <w:softHyphen/>
        <w:t>нация движений. Дети удерживают равновесие, перешагивают через небольшие преграды. Усложняются игры с мячом. Восприятие детей становится более развитым. Дети способны упорядочить группы предметов по сенсорному признаку - ве</w:t>
      </w:r>
      <w:r w:rsidRPr="003C22AE">
        <w:rPr>
          <w:rFonts w:ascii="Times New Roman" w:eastAsia="Times New Roman" w:hAnsi="Times New Roman"/>
          <w:color w:val="000000"/>
          <w:sz w:val="28"/>
          <w:szCs w:val="28"/>
          <w:shd w:val="clear" w:color="auto" w:fill="FFFFFF"/>
          <w:lang w:eastAsia="ru-RU"/>
        </w:rPr>
        <w:softHyphen/>
        <w:t>личине, цвету; выделить такие параметры, как высота, длина и ширина. Совершенствуется ориентация в пространстве.</w:t>
      </w:r>
    </w:p>
    <w:p w:rsidR="00FB398F" w:rsidRPr="003C22AE" w:rsidRDefault="00FB398F" w:rsidP="00FB398F">
      <w:pPr>
        <w:spacing w:after="0" w:line="240" w:lineRule="auto"/>
        <w:ind w:left="-993" w:right="-1"/>
        <w:jc w:val="both"/>
        <w:rPr>
          <w:rFonts w:ascii="Times New Roman" w:eastAsia="Times New Roman" w:hAnsi="Times New Roman"/>
          <w:color w:val="000000"/>
          <w:sz w:val="28"/>
          <w:szCs w:val="28"/>
        </w:rPr>
      </w:pPr>
      <w:r w:rsidRPr="003C22AE">
        <w:rPr>
          <w:rFonts w:ascii="Times New Roman" w:eastAsia="Times New Roman" w:hAnsi="Times New Roman"/>
          <w:color w:val="000000"/>
          <w:sz w:val="28"/>
          <w:szCs w:val="28"/>
          <w:shd w:val="clear" w:color="auto" w:fill="FFFFFF"/>
          <w:lang w:eastAsia="ru-RU"/>
        </w:rPr>
        <w:t xml:space="preserve">Возрастает объем памяти. </w:t>
      </w:r>
      <w:r w:rsidRPr="003C22AE">
        <w:rPr>
          <w:rFonts w:ascii="Times New Roman" w:eastAsia="Times New Roman" w:hAnsi="Times New Roman"/>
          <w:bCs/>
          <w:color w:val="000000"/>
          <w:sz w:val="28"/>
          <w:szCs w:val="28"/>
          <w:shd w:val="clear" w:color="auto" w:fill="FFFFFF"/>
          <w:lang w:eastAsia="ru-RU"/>
        </w:rPr>
        <w:t>Начинает складываться произвольное запоминание:</w:t>
      </w:r>
      <w:r w:rsidRPr="003C22AE">
        <w:rPr>
          <w:rFonts w:ascii="Times New Roman" w:eastAsia="Times New Roman" w:hAnsi="Times New Roman"/>
          <w:color w:val="000000"/>
          <w:sz w:val="28"/>
          <w:szCs w:val="28"/>
          <w:shd w:val="clear" w:color="auto" w:fill="FFFFFF"/>
          <w:lang w:eastAsia="ru-RU"/>
        </w:rPr>
        <w:t xml:space="preserve"> дети способны принять задачу на запоминание, помнят поручения взрослых, могут вы</w:t>
      </w:r>
      <w:r w:rsidRPr="003C22AE">
        <w:rPr>
          <w:rFonts w:ascii="Times New Roman" w:eastAsia="Times New Roman" w:hAnsi="Times New Roman"/>
          <w:color w:val="000000"/>
          <w:sz w:val="28"/>
          <w:szCs w:val="28"/>
          <w:shd w:val="clear" w:color="auto" w:fill="FFFFFF"/>
          <w:lang w:eastAsia="ru-RU"/>
        </w:rPr>
        <w:softHyphen/>
        <w:t>учить небольшое стихотворение и т.д.</w:t>
      </w:r>
      <w:r w:rsidRPr="003C22AE">
        <w:rPr>
          <w:rFonts w:ascii="Times New Roman" w:eastAsia="Times New Roman" w:hAnsi="Times New Roman"/>
          <w:bCs/>
          <w:color w:val="000000"/>
          <w:sz w:val="28"/>
          <w:szCs w:val="28"/>
          <w:shd w:val="clear" w:color="auto" w:fill="FFFFFF"/>
          <w:lang w:eastAsia="ru-RU"/>
        </w:rPr>
        <w:t>Начинает развиваться образное мышление.</w:t>
      </w:r>
      <w:r w:rsidRPr="003C22AE">
        <w:rPr>
          <w:rFonts w:ascii="Times New Roman" w:eastAsia="Times New Roman" w:hAnsi="Times New Roman"/>
          <w:color w:val="000000"/>
          <w:sz w:val="28"/>
          <w:szCs w:val="28"/>
          <w:shd w:val="clear" w:color="auto" w:fill="FFFFFF"/>
          <w:lang w:eastAsia="ru-RU"/>
        </w:rPr>
        <w:t xml:space="preserve"> Дети способны исполь</w:t>
      </w:r>
      <w:r w:rsidRPr="003C22AE">
        <w:rPr>
          <w:rFonts w:ascii="Times New Roman" w:eastAsia="Times New Roman" w:hAnsi="Times New Roman"/>
          <w:color w:val="000000"/>
          <w:sz w:val="28"/>
          <w:szCs w:val="28"/>
          <w:shd w:val="clear" w:color="auto" w:fill="FFFFFF"/>
          <w:lang w:eastAsia="ru-RU"/>
        </w:rPr>
        <w:softHyphen/>
        <w:t>зовать простые схематизированные изображения для решения неслож</w:t>
      </w:r>
      <w:r w:rsidRPr="003C22AE">
        <w:rPr>
          <w:rFonts w:ascii="Times New Roman" w:eastAsia="Times New Roman" w:hAnsi="Times New Roman"/>
          <w:color w:val="000000"/>
          <w:sz w:val="28"/>
          <w:szCs w:val="28"/>
          <w:shd w:val="clear" w:color="auto" w:fill="FFFFFF"/>
          <w:lang w:eastAsia="ru-RU"/>
        </w:rPr>
        <w:softHyphen/>
        <w:t>ных задач. Развивается предвосхищение. Продолжает развиваться воображение. Формируются такие его осо</w:t>
      </w:r>
      <w:r w:rsidRPr="003C22AE">
        <w:rPr>
          <w:rFonts w:ascii="Times New Roman" w:eastAsia="Times New Roman" w:hAnsi="Times New Roman"/>
          <w:color w:val="000000"/>
          <w:sz w:val="28"/>
          <w:szCs w:val="28"/>
          <w:shd w:val="clear" w:color="auto" w:fill="FFFFFF"/>
          <w:lang w:eastAsia="ru-RU"/>
        </w:rPr>
        <w:softHyphen/>
        <w:t>бенности, как оригинальность и произвольность. Увеличивается устойчивость внимания.</w:t>
      </w:r>
      <w:r w:rsidRPr="003C22AE">
        <w:rPr>
          <w:rFonts w:ascii="Times New Roman" w:eastAsia="Times New Roman" w:hAnsi="Times New Roman"/>
          <w:bCs/>
          <w:color w:val="000000"/>
          <w:sz w:val="28"/>
          <w:szCs w:val="28"/>
          <w:shd w:val="clear" w:color="auto" w:fill="FFFFFF"/>
          <w:lang w:eastAsia="ru-RU"/>
        </w:rPr>
        <w:t xml:space="preserve"> Речь становится предметом активности детей.</w:t>
      </w:r>
      <w:r w:rsidRPr="003C22AE">
        <w:rPr>
          <w:rFonts w:ascii="Times New Roman" w:eastAsia="Times New Roman" w:hAnsi="Times New Roman"/>
          <w:color w:val="000000"/>
          <w:sz w:val="28"/>
          <w:szCs w:val="28"/>
          <w:shd w:val="clear" w:color="auto" w:fill="FFFFFF"/>
          <w:lang w:eastAsia="ru-RU"/>
        </w:rPr>
        <w:t xml:space="preserve"> Развивается грамматическая сторона речи.  Речь детей при взаимодействии друг с другом носит ситуативный характер, а при обще</w:t>
      </w:r>
      <w:r w:rsidRPr="003C22AE">
        <w:rPr>
          <w:rFonts w:ascii="Times New Roman" w:eastAsia="Times New Roman" w:hAnsi="Times New Roman"/>
          <w:color w:val="000000"/>
          <w:sz w:val="28"/>
          <w:szCs w:val="28"/>
          <w:shd w:val="clear" w:color="auto" w:fill="FFFFFF"/>
          <w:lang w:eastAsia="ru-RU"/>
        </w:rPr>
        <w:softHyphen/>
        <w:t xml:space="preserve">нии с взрослым становится вне ситуативной. </w:t>
      </w:r>
      <w:r w:rsidRPr="003C22AE">
        <w:rPr>
          <w:rFonts w:ascii="Times New Roman" w:eastAsia="Times New Roman" w:hAnsi="Times New Roman"/>
          <w:bCs/>
          <w:color w:val="000000"/>
          <w:sz w:val="28"/>
          <w:szCs w:val="28"/>
          <w:shd w:val="clear" w:color="auto" w:fill="FFFFFF"/>
          <w:lang w:eastAsia="ru-RU"/>
        </w:rPr>
        <w:t>Изменяется содержание общения ребенка и взрослого. Ведущим становится познавательный мотив.</w:t>
      </w:r>
      <w:r w:rsidRPr="003C22AE">
        <w:rPr>
          <w:rFonts w:ascii="Times New Roman" w:eastAsia="Times New Roman" w:hAnsi="Times New Roman"/>
          <w:color w:val="000000"/>
          <w:sz w:val="28"/>
          <w:szCs w:val="28"/>
          <w:shd w:val="clear" w:color="auto" w:fill="FFFFFF"/>
          <w:lang w:eastAsia="ru-RU"/>
        </w:rPr>
        <w:t xml:space="preserve"> У детей формируется потребность в уважении со стороны взрослого, для них оказывается чрезвычайно важной его похвала. </w:t>
      </w:r>
      <w:r w:rsidRPr="003C22AE">
        <w:rPr>
          <w:rFonts w:ascii="Times New Roman" w:eastAsia="Times New Roman" w:hAnsi="Times New Roman"/>
          <w:bCs/>
          <w:color w:val="000000"/>
          <w:sz w:val="28"/>
          <w:szCs w:val="28"/>
          <w:shd w:val="clear" w:color="auto" w:fill="FFFFFF"/>
          <w:lang w:eastAsia="ru-RU"/>
        </w:rPr>
        <w:t xml:space="preserve">У детей повышенная обидчивость - возрастной феномен. </w:t>
      </w:r>
      <w:r w:rsidRPr="003C22AE">
        <w:rPr>
          <w:rFonts w:ascii="Times New Roman" w:eastAsia="Times New Roman" w:hAnsi="Times New Roman"/>
          <w:color w:val="000000"/>
          <w:sz w:val="28"/>
          <w:szCs w:val="28"/>
          <w:shd w:val="clear" w:color="auto" w:fill="FFFFFF"/>
          <w:lang w:eastAsia="ru-RU"/>
        </w:rPr>
        <w:t>Взаимоотношения со сверстниками характеризуются избирательностью. Появляются посто</w:t>
      </w:r>
      <w:r w:rsidRPr="003C22AE">
        <w:rPr>
          <w:rFonts w:ascii="Times New Roman" w:eastAsia="Times New Roman" w:hAnsi="Times New Roman"/>
          <w:color w:val="000000"/>
          <w:sz w:val="28"/>
          <w:szCs w:val="28"/>
          <w:shd w:val="clear" w:color="auto" w:fill="FFFFFF"/>
          <w:lang w:eastAsia="ru-RU"/>
        </w:rPr>
        <w:softHyphen/>
        <w:t xml:space="preserve">янные партнеры по играм. </w:t>
      </w:r>
      <w:r w:rsidRPr="003C22AE">
        <w:rPr>
          <w:rFonts w:ascii="Times New Roman" w:eastAsia="Times New Roman" w:hAnsi="Times New Roman"/>
          <w:bCs/>
          <w:color w:val="000000"/>
          <w:sz w:val="28"/>
          <w:szCs w:val="28"/>
          <w:shd w:val="clear" w:color="auto" w:fill="FFFFFF"/>
          <w:lang w:eastAsia="ru-RU"/>
        </w:rPr>
        <w:t>В группах начинают выделяться лидеры. Появля</w:t>
      </w:r>
      <w:r w:rsidRPr="003C22AE">
        <w:rPr>
          <w:rFonts w:ascii="Times New Roman" w:eastAsia="Times New Roman" w:hAnsi="Times New Roman"/>
          <w:bCs/>
          <w:color w:val="000000"/>
          <w:sz w:val="28"/>
          <w:szCs w:val="28"/>
          <w:shd w:val="clear" w:color="auto" w:fill="FFFFFF"/>
          <w:lang w:eastAsia="ru-RU"/>
        </w:rPr>
        <w:softHyphen/>
        <w:t>ются конкурентность,  соревновательность.</w:t>
      </w:r>
    </w:p>
    <w:p w:rsidR="00FB398F" w:rsidRPr="003C22AE" w:rsidRDefault="00FB398F" w:rsidP="00FB398F">
      <w:pPr>
        <w:spacing w:before="120" w:after="0" w:line="240" w:lineRule="auto"/>
        <w:ind w:left="-993" w:right="-1"/>
        <w:jc w:val="both"/>
        <w:rPr>
          <w:rFonts w:ascii="Times New Roman" w:eastAsia="Times New Roman" w:hAnsi="Times New Roman"/>
          <w:b/>
          <w:color w:val="000000"/>
          <w:sz w:val="28"/>
          <w:szCs w:val="28"/>
        </w:rPr>
      </w:pPr>
      <w:r w:rsidRPr="003C22AE">
        <w:rPr>
          <w:rFonts w:ascii="Times New Roman" w:eastAsia="Times New Roman" w:hAnsi="Times New Roman"/>
          <w:b/>
          <w:color w:val="000000"/>
          <w:sz w:val="28"/>
          <w:szCs w:val="28"/>
        </w:rPr>
        <w:t xml:space="preserve">Возраст 5 – 6 лет (старшая группа). </w:t>
      </w:r>
    </w:p>
    <w:p w:rsidR="00FB398F" w:rsidRPr="003C22AE" w:rsidRDefault="00FB398F" w:rsidP="00FB398F">
      <w:pPr>
        <w:spacing w:after="0" w:line="240" w:lineRule="auto"/>
        <w:ind w:left="-993" w:right="-1"/>
        <w:jc w:val="both"/>
        <w:rPr>
          <w:rFonts w:ascii="Times New Roman" w:eastAsia="Times New Roman" w:hAnsi="Times New Roman"/>
          <w:color w:val="000000"/>
          <w:sz w:val="28"/>
          <w:szCs w:val="28"/>
          <w:shd w:val="clear" w:color="auto" w:fill="FFFFFF"/>
          <w:lang w:eastAsia="ru-RU"/>
        </w:rPr>
      </w:pPr>
      <w:r w:rsidRPr="003C22AE">
        <w:rPr>
          <w:rFonts w:ascii="Times New Roman" w:eastAsia="Times New Roman" w:hAnsi="Times New Roman"/>
          <w:color w:val="000000"/>
          <w:sz w:val="28"/>
          <w:szCs w:val="28"/>
          <w:shd w:val="clear" w:color="auto" w:fill="FFFFFF"/>
          <w:lang w:eastAsia="ru-RU"/>
        </w:rPr>
        <w:t>Действия детей в играх становятся разнообразными. Дети могут распределять роли до начала игры и строить свое поведение, придерживаясь роли. Появляются попытки совместного распределения ролей.  Игровое взаимо</w:t>
      </w:r>
      <w:r w:rsidRPr="003C22AE">
        <w:rPr>
          <w:rFonts w:ascii="Times New Roman" w:eastAsia="Times New Roman" w:hAnsi="Times New Roman"/>
          <w:color w:val="000000"/>
          <w:sz w:val="28"/>
          <w:szCs w:val="28"/>
          <w:shd w:val="clear" w:color="auto" w:fill="FFFFFF"/>
          <w:lang w:eastAsia="ru-RU"/>
        </w:rPr>
        <w:softHyphen/>
        <w:t xml:space="preserve">действие сопровождается речью. </w:t>
      </w:r>
      <w:r w:rsidRPr="003C22AE">
        <w:rPr>
          <w:rFonts w:ascii="Times New Roman" w:eastAsia="Times New Roman" w:hAnsi="Times New Roman"/>
          <w:color w:val="000000"/>
          <w:sz w:val="28"/>
          <w:szCs w:val="28"/>
          <w:shd w:val="clear" w:color="auto" w:fill="FFFFFF"/>
          <w:lang w:eastAsia="ru-RU"/>
        </w:rPr>
        <w:lastRenderedPageBreak/>
        <w:t>Дети начинают осваивать социаль</w:t>
      </w:r>
      <w:r w:rsidRPr="003C22AE">
        <w:rPr>
          <w:rFonts w:ascii="Times New Roman" w:eastAsia="Times New Roman" w:hAnsi="Times New Roman"/>
          <w:color w:val="000000"/>
          <w:sz w:val="28"/>
          <w:szCs w:val="28"/>
          <w:shd w:val="clear" w:color="auto" w:fill="FFFFFF"/>
          <w:lang w:eastAsia="ru-RU"/>
        </w:rPr>
        <w:softHyphen/>
        <w:t xml:space="preserve">ные отношения и понимать подчиненность позиций в различных видах деятельности взрослых. 5 – 6 лет - </w:t>
      </w:r>
      <w:r w:rsidRPr="003C22AE">
        <w:rPr>
          <w:rFonts w:ascii="Times New Roman" w:eastAsia="Times New Roman" w:hAnsi="Times New Roman"/>
          <w:bCs/>
          <w:color w:val="000000"/>
          <w:sz w:val="28"/>
          <w:szCs w:val="28"/>
          <w:shd w:val="clear" w:color="auto" w:fill="FFFFFF"/>
          <w:lang w:eastAsia="ru-RU"/>
        </w:rPr>
        <w:t xml:space="preserve"> возраст на</w:t>
      </w:r>
      <w:r w:rsidRPr="003C22AE">
        <w:rPr>
          <w:rFonts w:ascii="Times New Roman" w:eastAsia="Times New Roman" w:hAnsi="Times New Roman"/>
          <w:bCs/>
          <w:color w:val="000000"/>
          <w:sz w:val="28"/>
          <w:szCs w:val="28"/>
          <w:shd w:val="clear" w:color="auto" w:fill="FFFFFF"/>
          <w:lang w:eastAsia="ru-RU"/>
        </w:rPr>
        <w:softHyphen/>
        <w:t>иболее активного рисования.</w:t>
      </w:r>
      <w:r w:rsidRPr="003C22AE">
        <w:rPr>
          <w:rFonts w:ascii="Times New Roman" w:eastAsia="Times New Roman" w:hAnsi="Times New Roman"/>
          <w:color w:val="000000"/>
          <w:sz w:val="28"/>
          <w:szCs w:val="28"/>
          <w:shd w:val="clear" w:color="auto" w:fill="FFFFFF"/>
          <w:lang w:eastAsia="ru-RU"/>
        </w:rPr>
        <w:t xml:space="preserve">  Рисунки разные по содержанию. Рисунки приобретают сюжетный характер. Изображение человека становится более детализированным и пропорциональным. По рисунку можно судить о половой принадлежности и эмоциональном со</w:t>
      </w:r>
      <w:r w:rsidRPr="003C22AE">
        <w:rPr>
          <w:rFonts w:ascii="Times New Roman" w:eastAsia="Times New Roman" w:hAnsi="Times New Roman"/>
          <w:color w:val="000000"/>
          <w:sz w:val="28"/>
          <w:szCs w:val="28"/>
          <w:shd w:val="clear" w:color="auto" w:fill="FFFFFF"/>
          <w:lang w:eastAsia="ru-RU"/>
        </w:rPr>
        <w:softHyphen/>
        <w:t xml:space="preserve">стоянии изображенного человека. </w:t>
      </w:r>
      <w:r w:rsidRPr="003C22AE">
        <w:rPr>
          <w:rFonts w:ascii="Times New Roman" w:eastAsia="Times New Roman" w:hAnsi="Times New Roman"/>
          <w:bCs/>
          <w:color w:val="000000"/>
          <w:sz w:val="28"/>
          <w:szCs w:val="28"/>
          <w:shd w:val="clear" w:color="auto" w:fill="FFFFFF"/>
          <w:lang w:eastAsia="ru-RU"/>
        </w:rPr>
        <w:t>Конструктивная деятельность может осуществляться на основе схемы, по замыслу и по условиям</w:t>
      </w:r>
      <w:r w:rsidRPr="003C22AE">
        <w:rPr>
          <w:rFonts w:ascii="Times New Roman" w:eastAsia="Times New Roman" w:hAnsi="Times New Roman"/>
          <w:color w:val="000000"/>
          <w:sz w:val="28"/>
          <w:szCs w:val="28"/>
          <w:shd w:val="clear" w:color="auto" w:fill="FFFFFF"/>
          <w:lang w:eastAsia="ru-RU"/>
        </w:rPr>
        <w:t>. Дети используют и называют различные детали конструктора. Появляется конструирование в ходе совместной деятельности. Могут конструировать из бумаги, природного материала. Развиваются чувства к сопричастию общего дела. Продолжает совершенствоваться восприятие цвета, формы и величи</w:t>
      </w:r>
      <w:r w:rsidRPr="003C22AE">
        <w:rPr>
          <w:rFonts w:ascii="Times New Roman" w:eastAsia="Times New Roman" w:hAnsi="Times New Roman"/>
          <w:color w:val="000000"/>
          <w:sz w:val="28"/>
          <w:szCs w:val="28"/>
          <w:shd w:val="clear" w:color="auto" w:fill="FFFFFF"/>
          <w:lang w:eastAsia="ru-RU"/>
        </w:rPr>
        <w:softHyphen/>
        <w:t xml:space="preserve">ны, строения предметов; систематизируются представления детей. Восприятие в этом возрасте характеризуется анализом сложных форм объектов. Развиваться образное мышление. Использую наглядное моделирование. </w:t>
      </w:r>
      <w:r w:rsidRPr="003C22AE">
        <w:rPr>
          <w:rFonts w:ascii="Times New Roman" w:eastAsia="Times New Roman" w:hAnsi="Times New Roman"/>
          <w:bCs/>
          <w:color w:val="000000"/>
          <w:sz w:val="28"/>
          <w:szCs w:val="28"/>
          <w:shd w:val="clear" w:color="auto" w:fill="FFFFFF"/>
          <w:lang w:eastAsia="ru-RU"/>
        </w:rPr>
        <w:t xml:space="preserve">Продолжают совершенствоваться обобщения, что является основой словесно-логического мышления. </w:t>
      </w:r>
      <w:r w:rsidRPr="003C22AE">
        <w:rPr>
          <w:rFonts w:ascii="Times New Roman" w:eastAsia="Times New Roman" w:hAnsi="Times New Roman"/>
          <w:color w:val="000000"/>
          <w:sz w:val="28"/>
          <w:szCs w:val="28"/>
          <w:shd w:val="clear" w:color="auto" w:fill="FFFFFF"/>
          <w:lang w:eastAsia="ru-RU"/>
        </w:rPr>
        <w:t>Дети группируют объекты по признакам. Используя свой наглядный опыт – дети могут давать адекватные причинные объяснения, способны рассуждать. Воображение в этом возрасте будет</w:t>
      </w:r>
      <w:r w:rsidRPr="003C22AE">
        <w:rPr>
          <w:rFonts w:ascii="Times New Roman" w:eastAsia="Times New Roman" w:hAnsi="Times New Roman"/>
          <w:bCs/>
          <w:color w:val="000000"/>
          <w:sz w:val="28"/>
          <w:szCs w:val="28"/>
          <w:shd w:val="clear" w:color="auto" w:fill="FFFFFF"/>
          <w:lang w:eastAsia="ru-RU"/>
        </w:rPr>
        <w:t xml:space="preserve"> активно развиваться лишь при условии проведения специальной работы по его активизации. </w:t>
      </w:r>
      <w:r w:rsidRPr="003C22AE">
        <w:rPr>
          <w:rFonts w:ascii="Times New Roman" w:eastAsia="Times New Roman" w:hAnsi="Times New Roman"/>
          <w:color w:val="000000"/>
          <w:sz w:val="28"/>
          <w:szCs w:val="28"/>
          <w:shd w:val="clear" w:color="auto" w:fill="FFFFFF"/>
          <w:lang w:eastAsia="ru-RU"/>
        </w:rPr>
        <w:t>Продолжают развиваться устойчивость, распределение, переключаемость внимания. Наблюдается переход от непроизвольного к произволь</w:t>
      </w:r>
      <w:r w:rsidRPr="003C22AE">
        <w:rPr>
          <w:rFonts w:ascii="Times New Roman" w:eastAsia="Times New Roman" w:hAnsi="Times New Roman"/>
          <w:color w:val="000000"/>
          <w:sz w:val="28"/>
          <w:szCs w:val="28"/>
          <w:shd w:val="clear" w:color="auto" w:fill="FFFFFF"/>
          <w:lang w:eastAsia="ru-RU"/>
        </w:rPr>
        <w:softHyphen/>
        <w:t>ному вниманию. Совершенствуется речь, в том числе ее звуковая сторона. Развиваются фонематический слух, интонационная выразитель</w:t>
      </w:r>
      <w:r w:rsidRPr="003C22AE">
        <w:rPr>
          <w:rFonts w:ascii="Times New Roman" w:eastAsia="Times New Roman" w:hAnsi="Times New Roman"/>
          <w:color w:val="000000"/>
          <w:sz w:val="28"/>
          <w:szCs w:val="28"/>
          <w:shd w:val="clear" w:color="auto" w:fill="FFFFFF"/>
          <w:lang w:eastAsia="ru-RU"/>
        </w:rPr>
        <w:softHyphen/>
        <w:t xml:space="preserve">ность речи. Совершенствуется грамматический строй речи. </w:t>
      </w:r>
    </w:p>
    <w:p w:rsidR="00FB398F" w:rsidRPr="003C22AE" w:rsidRDefault="00FB398F" w:rsidP="00FB398F">
      <w:pPr>
        <w:tabs>
          <w:tab w:val="right" w:pos="9356"/>
        </w:tabs>
        <w:spacing w:before="120" w:after="0" w:line="240" w:lineRule="auto"/>
        <w:ind w:left="-993" w:right="-1"/>
        <w:jc w:val="both"/>
        <w:rPr>
          <w:rFonts w:ascii="Times New Roman" w:eastAsia="Times New Roman" w:hAnsi="Times New Roman"/>
          <w:b/>
          <w:bCs/>
          <w:iCs/>
          <w:color w:val="000000"/>
          <w:sz w:val="28"/>
          <w:szCs w:val="28"/>
          <w:lang w:eastAsia="ru-RU"/>
        </w:rPr>
      </w:pPr>
      <w:r w:rsidRPr="003C22AE">
        <w:rPr>
          <w:rFonts w:ascii="Times New Roman" w:eastAsia="Times New Roman" w:hAnsi="Times New Roman"/>
          <w:b/>
          <w:bCs/>
          <w:iCs/>
          <w:color w:val="000000"/>
          <w:sz w:val="28"/>
          <w:szCs w:val="28"/>
          <w:lang w:eastAsia="ru-RU"/>
        </w:rPr>
        <w:t>Возраст 6-7 лет (подготовительная к школе  группа).</w:t>
      </w:r>
      <w:r w:rsidRPr="003C22AE">
        <w:rPr>
          <w:rFonts w:ascii="Times New Roman" w:eastAsia="Times New Roman" w:hAnsi="Times New Roman"/>
          <w:b/>
          <w:bCs/>
          <w:iCs/>
          <w:color w:val="000000"/>
          <w:sz w:val="28"/>
          <w:szCs w:val="28"/>
          <w:lang w:eastAsia="ru-RU"/>
        </w:rPr>
        <w:tab/>
      </w:r>
    </w:p>
    <w:p w:rsidR="00FB398F" w:rsidRPr="003C22AE" w:rsidRDefault="00FB398F" w:rsidP="00FB398F">
      <w:pPr>
        <w:spacing w:after="0" w:line="240" w:lineRule="auto"/>
        <w:ind w:left="-993" w:right="-1"/>
        <w:jc w:val="both"/>
        <w:rPr>
          <w:rFonts w:ascii="Times New Roman" w:eastAsia="Times New Roman" w:hAnsi="Times New Roman"/>
          <w:color w:val="000000"/>
          <w:sz w:val="28"/>
          <w:szCs w:val="28"/>
          <w:shd w:val="clear" w:color="auto" w:fill="FFFFFF"/>
          <w:lang w:eastAsia="ru-RU"/>
        </w:rPr>
      </w:pPr>
      <w:r w:rsidRPr="003C22AE">
        <w:rPr>
          <w:rFonts w:ascii="Times New Roman" w:eastAsia="Times New Roman" w:hAnsi="Times New Roman"/>
          <w:bCs/>
          <w:color w:val="000000"/>
          <w:sz w:val="28"/>
          <w:szCs w:val="28"/>
          <w:shd w:val="clear" w:color="auto" w:fill="FFFFFF"/>
          <w:lang w:eastAsia="ru-RU"/>
        </w:rPr>
        <w:t>Игровые действия детей становятся более сложными.</w:t>
      </w:r>
      <w:r w:rsidRPr="003C22AE">
        <w:rPr>
          <w:rFonts w:ascii="Times New Roman" w:eastAsia="Times New Roman" w:hAnsi="Times New Roman"/>
          <w:color w:val="000000"/>
          <w:sz w:val="28"/>
          <w:szCs w:val="28"/>
          <w:shd w:val="clear" w:color="auto" w:fill="FFFFFF"/>
          <w:lang w:eastAsia="ru-RU"/>
        </w:rPr>
        <w:t xml:space="preserve"> Появляется совместное планирование игры, распределение ролей. Взаимодействие с детьми ориентируется на социальные нормы и правила. </w:t>
      </w:r>
      <w:r w:rsidRPr="003C22AE">
        <w:rPr>
          <w:rFonts w:ascii="Times New Roman" w:eastAsia="Times New Roman" w:hAnsi="Times New Roman"/>
          <w:bCs/>
          <w:color w:val="000000"/>
          <w:sz w:val="28"/>
          <w:szCs w:val="28"/>
          <w:shd w:val="clear" w:color="auto" w:fill="FFFFFF"/>
          <w:lang w:eastAsia="ru-RU"/>
        </w:rPr>
        <w:t>Рисунки приобретают более детализированный характер, обогащается их цветовая гамма.</w:t>
      </w:r>
      <w:r w:rsidRPr="003C22AE">
        <w:rPr>
          <w:rFonts w:ascii="Times New Roman" w:eastAsia="Times New Roman" w:hAnsi="Times New Roman"/>
          <w:color w:val="000000"/>
          <w:sz w:val="28"/>
          <w:szCs w:val="28"/>
          <w:shd w:val="clear" w:color="auto" w:fill="FFFFFF"/>
          <w:lang w:eastAsia="ru-RU"/>
        </w:rPr>
        <w:t xml:space="preserve"> Более явными становятся различия между рисунка</w:t>
      </w:r>
      <w:r w:rsidRPr="003C22AE">
        <w:rPr>
          <w:rFonts w:ascii="Times New Roman" w:eastAsia="Times New Roman" w:hAnsi="Times New Roman"/>
          <w:color w:val="000000"/>
          <w:sz w:val="28"/>
          <w:szCs w:val="28"/>
          <w:shd w:val="clear" w:color="auto" w:fill="FFFFFF"/>
          <w:lang w:eastAsia="ru-RU"/>
        </w:rPr>
        <w:softHyphen/>
        <w:t>ми мальчиков и девочек. При правильном педагогическом подходе у дошкольников формиру</w:t>
      </w:r>
      <w:r w:rsidRPr="003C22AE">
        <w:rPr>
          <w:rFonts w:ascii="Times New Roman" w:eastAsia="Times New Roman" w:hAnsi="Times New Roman"/>
          <w:color w:val="000000"/>
          <w:sz w:val="28"/>
          <w:szCs w:val="28"/>
          <w:shd w:val="clear" w:color="auto" w:fill="FFFFFF"/>
          <w:lang w:eastAsia="ru-RU"/>
        </w:rPr>
        <w:softHyphen/>
        <w:t>ются художественно-творческие способности в изобразительной деятель</w:t>
      </w:r>
      <w:r w:rsidRPr="003C22AE">
        <w:rPr>
          <w:rFonts w:ascii="Times New Roman" w:eastAsia="Times New Roman" w:hAnsi="Times New Roman"/>
          <w:color w:val="000000"/>
          <w:sz w:val="28"/>
          <w:szCs w:val="28"/>
          <w:shd w:val="clear" w:color="auto" w:fill="FFFFFF"/>
          <w:lang w:eastAsia="ru-RU"/>
        </w:rPr>
        <w:softHyphen/>
        <w:t>ности. Конструирование из строительного материал становится симметричными и пропорциональными, их строительство осуществляет</w:t>
      </w:r>
      <w:r w:rsidRPr="003C22AE">
        <w:rPr>
          <w:rFonts w:ascii="Times New Roman" w:eastAsia="Times New Roman" w:hAnsi="Times New Roman"/>
          <w:color w:val="000000"/>
          <w:sz w:val="28"/>
          <w:szCs w:val="28"/>
          <w:shd w:val="clear" w:color="auto" w:fill="FFFFFF"/>
          <w:lang w:eastAsia="ru-RU"/>
        </w:rPr>
        <w:softHyphen/>
        <w:t>ся на основе зрительной ориентировки.</w:t>
      </w:r>
      <w:r w:rsidRPr="003C22AE">
        <w:rPr>
          <w:rFonts w:ascii="Times New Roman" w:eastAsia="Times New Roman" w:hAnsi="Times New Roman"/>
          <w:bCs/>
          <w:color w:val="000000"/>
          <w:sz w:val="28"/>
          <w:szCs w:val="28"/>
          <w:shd w:val="clear" w:color="auto" w:fill="FFFFFF"/>
          <w:lang w:eastAsia="ru-RU"/>
        </w:rPr>
        <w:t xml:space="preserve"> Дети способны выполнять различные по степени сложности пост</w:t>
      </w:r>
      <w:r w:rsidRPr="003C22AE">
        <w:rPr>
          <w:rFonts w:ascii="Times New Roman" w:eastAsia="Times New Roman" w:hAnsi="Times New Roman"/>
          <w:bCs/>
          <w:color w:val="000000"/>
          <w:sz w:val="28"/>
          <w:szCs w:val="28"/>
          <w:shd w:val="clear" w:color="auto" w:fill="FFFFFF"/>
          <w:lang w:eastAsia="ru-RU"/>
        </w:rPr>
        <w:softHyphen/>
        <w:t xml:space="preserve">ройки как по собственному замыслу, так и по условиям. </w:t>
      </w:r>
      <w:r w:rsidRPr="003C22AE">
        <w:rPr>
          <w:rFonts w:ascii="Times New Roman" w:eastAsia="Times New Roman" w:hAnsi="Times New Roman"/>
          <w:color w:val="000000"/>
          <w:sz w:val="28"/>
          <w:szCs w:val="28"/>
          <w:shd w:val="clear" w:color="auto" w:fill="FFFFFF"/>
          <w:lang w:eastAsia="ru-RU"/>
        </w:rPr>
        <w:t>Усложняется конструирование из природного материала. Дети сотрудничают в непродуктивных видах деятельности, наблюдается доброжелательное внимание к партнёрам. У детей продолжает развиваться восприятие. Знает основные цвета и оттенки каждого, разновидности геометрических форм. Может сопоставлять по величине 10 и более предметов. Развивается образное мышление. Использует схемы для ориентировки определённой пространственной ситуации, распределяет предметы по группам на основе выделения наглядных признаков. Продолжает развиваться воображение, однако часто приходится кон</w:t>
      </w:r>
      <w:r w:rsidRPr="003C22AE">
        <w:rPr>
          <w:rFonts w:ascii="Times New Roman" w:eastAsia="Times New Roman" w:hAnsi="Times New Roman"/>
          <w:color w:val="000000"/>
          <w:sz w:val="28"/>
          <w:szCs w:val="28"/>
          <w:shd w:val="clear" w:color="auto" w:fill="FFFFFF"/>
          <w:lang w:eastAsia="ru-RU"/>
        </w:rPr>
        <w:softHyphen/>
        <w:t xml:space="preserve">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w:t>
      </w:r>
      <w:r w:rsidRPr="003C22AE">
        <w:rPr>
          <w:rFonts w:ascii="Times New Roman" w:eastAsia="Times New Roman" w:hAnsi="Times New Roman"/>
          <w:color w:val="000000"/>
          <w:sz w:val="28"/>
          <w:szCs w:val="28"/>
          <w:shd w:val="clear" w:color="auto" w:fill="FFFFFF"/>
          <w:lang w:eastAsia="ru-RU"/>
        </w:rPr>
        <w:lastRenderedPageBreak/>
        <w:t xml:space="preserve">стереотипности детских образов. </w:t>
      </w:r>
      <w:r w:rsidRPr="003C22AE">
        <w:rPr>
          <w:rFonts w:ascii="Times New Roman" w:eastAsia="Times New Roman" w:hAnsi="Times New Roman"/>
          <w:bCs/>
          <w:color w:val="000000"/>
          <w:sz w:val="28"/>
          <w:szCs w:val="28"/>
          <w:shd w:val="clear" w:color="auto" w:fill="FFFFFF"/>
          <w:lang w:eastAsia="ru-RU"/>
        </w:rPr>
        <w:t>Продолжает развиваться внимание дошкольников,</w:t>
      </w:r>
      <w:r w:rsidRPr="003C22AE">
        <w:rPr>
          <w:rFonts w:ascii="Times New Roman" w:eastAsia="Times New Roman" w:hAnsi="Times New Roman"/>
          <w:color w:val="000000"/>
          <w:sz w:val="28"/>
          <w:szCs w:val="28"/>
          <w:shd w:val="clear" w:color="auto" w:fill="FFFFFF"/>
          <w:lang w:eastAsia="ru-RU"/>
        </w:rPr>
        <w:t xml:space="preserve"> оно становится произвольным. Дети осуществляют достаточно сложную деятельность по правилам на словестном материале и могут действовать по двум правилам одновременно на наглядном материале. У дошкольников</w:t>
      </w:r>
      <w:r w:rsidRPr="003C22AE">
        <w:rPr>
          <w:rFonts w:ascii="Times New Roman" w:eastAsia="Times New Roman" w:hAnsi="Times New Roman"/>
          <w:bCs/>
          <w:color w:val="000000"/>
          <w:sz w:val="28"/>
          <w:szCs w:val="28"/>
          <w:shd w:val="clear" w:color="auto" w:fill="FFFFFF"/>
          <w:lang w:eastAsia="ru-RU"/>
        </w:rPr>
        <w:t xml:space="preserve"> продолжает развиваться речь:</w:t>
      </w:r>
      <w:r w:rsidRPr="003C22AE">
        <w:rPr>
          <w:rFonts w:ascii="Times New Roman" w:eastAsia="Times New Roman" w:hAnsi="Times New Roman"/>
          <w:color w:val="000000"/>
          <w:sz w:val="28"/>
          <w:szCs w:val="28"/>
          <w:shd w:val="clear" w:color="auto" w:fill="FFFFFF"/>
          <w:lang w:eastAsia="ru-RU"/>
        </w:rPr>
        <w:t xml:space="preserve"> ее звуковая сторона, грамматический строй, лексика. Развивается связная речь. В результате правильно организованной образовательной работы у де</w:t>
      </w:r>
      <w:r w:rsidRPr="003C22AE">
        <w:rPr>
          <w:rFonts w:ascii="Times New Roman" w:eastAsia="Times New Roman" w:hAnsi="Times New Roman"/>
          <w:color w:val="000000"/>
          <w:sz w:val="28"/>
          <w:szCs w:val="28"/>
          <w:shd w:val="clear" w:color="auto" w:fill="FFFFFF"/>
          <w:lang w:eastAsia="ru-RU"/>
        </w:rPr>
        <w:softHyphen/>
        <w:t>тей развиваются диалогическая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w:t>
      </w:r>
      <w:r w:rsidRPr="003C22AE">
        <w:rPr>
          <w:rFonts w:ascii="Times New Roman" w:eastAsia="Times New Roman" w:hAnsi="Times New Roman"/>
          <w:color w:val="000000"/>
          <w:sz w:val="28"/>
          <w:szCs w:val="28"/>
          <w:shd w:val="clear" w:color="auto" w:fill="FFFFFF"/>
          <w:lang w:eastAsia="ru-RU"/>
        </w:rPr>
        <w:softHyphen/>
        <w:t xml:space="preserve">шем успешно учиться в школе.    </w:t>
      </w:r>
    </w:p>
    <w:p w:rsidR="00FB398F" w:rsidRPr="00AD7F9A" w:rsidRDefault="00FB398F" w:rsidP="00FB398F">
      <w:pPr>
        <w:spacing w:after="0" w:line="240" w:lineRule="auto"/>
        <w:ind w:left="-709" w:right="-1"/>
        <w:jc w:val="both"/>
        <w:rPr>
          <w:rFonts w:ascii="Times New Roman" w:eastAsia="Times New Roman" w:hAnsi="Times New Roman"/>
          <w:sz w:val="24"/>
          <w:szCs w:val="24"/>
          <w:shd w:val="clear" w:color="auto" w:fill="FFFFFF"/>
        </w:rPr>
      </w:pPr>
    </w:p>
    <w:p w:rsidR="00FB398F" w:rsidRPr="00341625" w:rsidRDefault="00FB398F" w:rsidP="00FB398F">
      <w:pPr>
        <w:spacing w:after="0" w:line="278" w:lineRule="exact"/>
        <w:ind w:left="-993" w:right="-1"/>
        <w:jc w:val="center"/>
        <w:rPr>
          <w:rFonts w:ascii="Times New Roman" w:eastAsia="Times New Roman" w:hAnsi="Times New Roman"/>
          <w:b/>
          <w:color w:val="000000"/>
          <w:sz w:val="24"/>
          <w:szCs w:val="28"/>
          <w:shd w:val="clear" w:color="auto" w:fill="FFFFFF"/>
        </w:rPr>
      </w:pPr>
      <w:r w:rsidRPr="00341625">
        <w:rPr>
          <w:rFonts w:ascii="Times New Roman" w:eastAsia="Times New Roman" w:hAnsi="Times New Roman"/>
          <w:b/>
          <w:color w:val="000000"/>
          <w:sz w:val="24"/>
          <w:szCs w:val="28"/>
          <w:shd w:val="clear" w:color="auto" w:fill="FFFFFF"/>
        </w:rPr>
        <w:t>ПЛАНИРУЕМЫЕ РЕЗУЛЬТАТЫ</w:t>
      </w:r>
    </w:p>
    <w:p w:rsidR="00FB398F" w:rsidRPr="00341625" w:rsidRDefault="00FB398F" w:rsidP="00FB398F">
      <w:pPr>
        <w:spacing w:after="0" w:line="278" w:lineRule="exact"/>
        <w:ind w:left="-993" w:right="-1"/>
        <w:jc w:val="center"/>
        <w:rPr>
          <w:rFonts w:ascii="Times New Roman" w:eastAsia="Times New Roman" w:hAnsi="Times New Roman"/>
          <w:b/>
          <w:color w:val="000000"/>
          <w:sz w:val="24"/>
          <w:szCs w:val="28"/>
          <w:shd w:val="clear" w:color="auto" w:fill="FFFFFF"/>
        </w:rPr>
      </w:pPr>
      <w:r w:rsidRPr="00341625">
        <w:rPr>
          <w:rFonts w:ascii="Times New Roman" w:eastAsia="Times New Roman" w:hAnsi="Times New Roman"/>
          <w:b/>
          <w:color w:val="000000"/>
          <w:sz w:val="24"/>
          <w:szCs w:val="28"/>
          <w:shd w:val="clear" w:color="auto" w:fill="FFFFFF"/>
        </w:rPr>
        <w:t>ОСВОЕНИЯ ПРОГРАММНОГО МАТЕРИАЛА</w:t>
      </w:r>
    </w:p>
    <w:p w:rsidR="00FB398F" w:rsidRPr="009D0AE8" w:rsidRDefault="00FB398F" w:rsidP="00FB398F">
      <w:pPr>
        <w:spacing w:after="0" w:line="360" w:lineRule="auto"/>
        <w:ind w:left="-993" w:right="-1"/>
        <w:jc w:val="center"/>
        <w:rPr>
          <w:rFonts w:ascii="Times New Roman" w:eastAsia="Times New Roman" w:hAnsi="Times New Roman"/>
          <w:b/>
          <w:color w:val="000000"/>
          <w:sz w:val="28"/>
          <w:szCs w:val="28"/>
          <w:shd w:val="clear" w:color="auto" w:fill="FFFFFF"/>
        </w:rPr>
      </w:pPr>
      <w:r w:rsidRPr="009D0AE8">
        <w:rPr>
          <w:rFonts w:ascii="Times New Roman" w:eastAsia="Times New Roman" w:hAnsi="Times New Roman"/>
          <w:b/>
          <w:color w:val="000000"/>
          <w:sz w:val="28"/>
          <w:szCs w:val="28"/>
          <w:shd w:val="clear" w:color="auto" w:fill="FFFFFF"/>
        </w:rPr>
        <w:t>(п.4.6.ФГОС дошкольного образования)</w:t>
      </w:r>
    </w:p>
    <w:p w:rsidR="00FB398F" w:rsidRPr="009D0AE8" w:rsidRDefault="00FB398F" w:rsidP="00FB398F">
      <w:pPr>
        <w:spacing w:after="0" w:line="240" w:lineRule="auto"/>
        <w:ind w:left="-993" w:right="-1"/>
        <w:jc w:val="both"/>
        <w:rPr>
          <w:rFonts w:ascii="Times New Roman" w:eastAsia="Times New Roman" w:hAnsi="Times New Roman"/>
          <w:sz w:val="28"/>
          <w:szCs w:val="28"/>
          <w:shd w:val="clear" w:color="auto" w:fill="FFFFFF"/>
        </w:rPr>
      </w:pPr>
      <w:r w:rsidRPr="009D0AE8">
        <w:rPr>
          <w:rFonts w:ascii="Times New Roman" w:eastAsia="Times New Roman" w:hAnsi="Times New Roman"/>
          <w:sz w:val="28"/>
          <w:szCs w:val="28"/>
          <w:shd w:val="clear" w:color="auto" w:fill="FFFFFF"/>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w:t>
      </w:r>
    </w:p>
    <w:p w:rsidR="00FB398F" w:rsidRPr="009D0AE8" w:rsidRDefault="00FB398F" w:rsidP="00FB398F">
      <w:pPr>
        <w:spacing w:before="120" w:after="120" w:line="240" w:lineRule="auto"/>
        <w:ind w:left="-993" w:right="-1"/>
        <w:jc w:val="both"/>
        <w:rPr>
          <w:rFonts w:ascii="Times New Roman" w:eastAsia="Times New Roman" w:hAnsi="Times New Roman"/>
          <w:b/>
          <w:sz w:val="28"/>
          <w:szCs w:val="28"/>
          <w:shd w:val="clear" w:color="auto" w:fill="FFFFFF"/>
        </w:rPr>
      </w:pPr>
      <w:r w:rsidRPr="009D0AE8">
        <w:rPr>
          <w:rFonts w:ascii="Times New Roman" w:eastAsia="Times New Roman" w:hAnsi="Times New Roman"/>
          <w:b/>
          <w:sz w:val="28"/>
          <w:szCs w:val="28"/>
          <w:shd w:val="clear" w:color="auto" w:fill="FFFFFF"/>
        </w:rPr>
        <w:t>Целевые ориентиры образования в раннем возрасте:</w:t>
      </w:r>
    </w:p>
    <w:p w:rsidR="00FB398F" w:rsidRPr="009D0AE8" w:rsidRDefault="00FB398F" w:rsidP="00FB398F">
      <w:pPr>
        <w:numPr>
          <w:ilvl w:val="0"/>
          <w:numId w:val="5"/>
        </w:numPr>
        <w:spacing w:after="0" w:line="240" w:lineRule="auto"/>
        <w:ind w:left="-993" w:right="-1" w:firstLine="0"/>
        <w:jc w:val="both"/>
        <w:rPr>
          <w:rFonts w:ascii="Times New Roman" w:eastAsia="Times New Roman" w:hAnsi="Times New Roman"/>
          <w:sz w:val="28"/>
          <w:szCs w:val="28"/>
        </w:rPr>
      </w:pPr>
      <w:r w:rsidRPr="009D0AE8">
        <w:rPr>
          <w:rFonts w:ascii="Times New Roman" w:eastAsia="Times New Roman" w:hAnsi="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FB398F" w:rsidRPr="009D0AE8" w:rsidRDefault="00FB398F" w:rsidP="00FB398F">
      <w:pPr>
        <w:numPr>
          <w:ilvl w:val="0"/>
          <w:numId w:val="5"/>
        </w:numPr>
        <w:spacing w:after="0" w:line="240" w:lineRule="auto"/>
        <w:ind w:left="-993" w:right="-1" w:firstLine="0"/>
        <w:jc w:val="both"/>
        <w:rPr>
          <w:rFonts w:ascii="Times New Roman" w:eastAsia="Times New Roman" w:hAnsi="Times New Roman"/>
          <w:sz w:val="28"/>
          <w:szCs w:val="28"/>
        </w:rPr>
      </w:pPr>
      <w:r w:rsidRPr="009D0AE8">
        <w:rPr>
          <w:rFonts w:ascii="Times New Roman" w:eastAsia="Times New Roman" w:hAnsi="Times New Roman"/>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FB398F" w:rsidRPr="009D0AE8" w:rsidRDefault="00FB398F" w:rsidP="00FB398F">
      <w:pPr>
        <w:numPr>
          <w:ilvl w:val="0"/>
          <w:numId w:val="5"/>
        </w:numPr>
        <w:spacing w:after="0" w:line="240" w:lineRule="auto"/>
        <w:ind w:left="-993" w:right="-1" w:firstLine="0"/>
        <w:jc w:val="both"/>
        <w:rPr>
          <w:rFonts w:ascii="Times New Roman" w:eastAsia="Times New Roman" w:hAnsi="Times New Roman"/>
          <w:sz w:val="28"/>
          <w:szCs w:val="28"/>
        </w:rPr>
      </w:pPr>
      <w:r w:rsidRPr="009D0AE8">
        <w:rPr>
          <w:rFonts w:ascii="Times New Roman" w:eastAsia="Times New Roman" w:hAnsi="Times New Roman"/>
          <w:sz w:val="28"/>
          <w:szCs w:val="28"/>
        </w:rPr>
        <w:t>владеет простейшими навыками самообслуживания; стремится проявлять самостоятельность в бытовом и игровом поведении;</w:t>
      </w:r>
    </w:p>
    <w:p w:rsidR="00FB398F" w:rsidRPr="009D0AE8" w:rsidRDefault="00FB398F" w:rsidP="00FB398F">
      <w:pPr>
        <w:numPr>
          <w:ilvl w:val="0"/>
          <w:numId w:val="5"/>
        </w:numPr>
        <w:spacing w:after="0" w:line="240" w:lineRule="auto"/>
        <w:ind w:left="-993" w:right="-1" w:firstLine="0"/>
        <w:jc w:val="both"/>
        <w:rPr>
          <w:rFonts w:ascii="Times New Roman" w:eastAsia="Times New Roman" w:hAnsi="Times New Roman"/>
          <w:sz w:val="28"/>
          <w:szCs w:val="28"/>
        </w:rPr>
      </w:pPr>
      <w:r w:rsidRPr="009D0AE8">
        <w:rPr>
          <w:rFonts w:ascii="Times New Roman" w:eastAsia="Times New Roman" w:hAnsi="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FB398F" w:rsidRPr="009D0AE8" w:rsidRDefault="00FB398F" w:rsidP="00FB398F">
      <w:pPr>
        <w:numPr>
          <w:ilvl w:val="0"/>
          <w:numId w:val="5"/>
        </w:numPr>
        <w:spacing w:after="0" w:line="240" w:lineRule="auto"/>
        <w:ind w:left="-993" w:right="-1" w:firstLine="0"/>
        <w:jc w:val="both"/>
        <w:rPr>
          <w:rFonts w:ascii="Times New Roman" w:eastAsia="Times New Roman" w:hAnsi="Times New Roman"/>
          <w:sz w:val="28"/>
          <w:szCs w:val="28"/>
        </w:rPr>
      </w:pPr>
      <w:r w:rsidRPr="009D0AE8">
        <w:rPr>
          <w:rFonts w:ascii="Times New Roman" w:eastAsia="Times New Roman" w:hAnsi="Times New Roman"/>
          <w:sz w:val="28"/>
          <w:szCs w:val="28"/>
        </w:rPr>
        <w:t>стремится к общению с взрослыми и активно подражает им в движениях и действиях; появляются игры, в которых ребенок воспроизводит действия взрослого;</w:t>
      </w:r>
    </w:p>
    <w:p w:rsidR="00FB398F" w:rsidRPr="009D0AE8" w:rsidRDefault="00FB398F" w:rsidP="00FB398F">
      <w:pPr>
        <w:numPr>
          <w:ilvl w:val="0"/>
          <w:numId w:val="5"/>
        </w:numPr>
        <w:spacing w:after="0" w:line="240" w:lineRule="auto"/>
        <w:ind w:left="-993" w:right="-1" w:firstLine="0"/>
        <w:jc w:val="both"/>
        <w:rPr>
          <w:rFonts w:ascii="Times New Roman" w:eastAsia="Times New Roman" w:hAnsi="Times New Roman"/>
          <w:sz w:val="28"/>
          <w:szCs w:val="28"/>
        </w:rPr>
      </w:pPr>
      <w:r w:rsidRPr="009D0AE8">
        <w:rPr>
          <w:rFonts w:ascii="Times New Roman" w:eastAsia="Times New Roman" w:hAnsi="Times New Roman"/>
          <w:sz w:val="28"/>
          <w:szCs w:val="28"/>
        </w:rPr>
        <w:t>проявляет интерес к сверстникам; наблюдает за их действиями и подражает им;</w:t>
      </w:r>
    </w:p>
    <w:p w:rsidR="00FB398F" w:rsidRPr="009D0AE8" w:rsidRDefault="00FB398F" w:rsidP="00FB398F">
      <w:pPr>
        <w:numPr>
          <w:ilvl w:val="0"/>
          <w:numId w:val="5"/>
        </w:numPr>
        <w:spacing w:after="0" w:line="240" w:lineRule="auto"/>
        <w:ind w:left="-993" w:right="-1" w:firstLine="0"/>
        <w:jc w:val="both"/>
        <w:rPr>
          <w:rFonts w:ascii="Times New Roman" w:eastAsia="Times New Roman" w:hAnsi="Times New Roman"/>
          <w:sz w:val="28"/>
          <w:szCs w:val="28"/>
        </w:rPr>
      </w:pPr>
      <w:r w:rsidRPr="009D0AE8">
        <w:rPr>
          <w:rFonts w:ascii="Times New Roman" w:eastAsia="Times New Roman" w:hAnsi="Times New Roman"/>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FB398F" w:rsidRPr="009D0AE8" w:rsidRDefault="00FB398F" w:rsidP="00FB398F">
      <w:pPr>
        <w:numPr>
          <w:ilvl w:val="0"/>
          <w:numId w:val="5"/>
        </w:numPr>
        <w:spacing w:after="0" w:line="240" w:lineRule="auto"/>
        <w:ind w:left="-993" w:right="-1" w:firstLine="0"/>
        <w:jc w:val="both"/>
        <w:rPr>
          <w:rFonts w:ascii="Times New Roman" w:eastAsia="Times New Roman" w:hAnsi="Times New Roman"/>
          <w:sz w:val="28"/>
          <w:szCs w:val="28"/>
        </w:rPr>
      </w:pPr>
      <w:r w:rsidRPr="009D0AE8">
        <w:rPr>
          <w:rFonts w:ascii="Times New Roman" w:eastAsia="Times New Roman" w:hAnsi="Times New Roman"/>
          <w:sz w:val="28"/>
          <w:szCs w:val="28"/>
        </w:rPr>
        <w:t>у ребенка развита крупная моторика, он стремится осваивать различные виды движения (бег, лазанье, перешагивание и пр.).</w:t>
      </w:r>
    </w:p>
    <w:p w:rsidR="00FB398F" w:rsidRPr="009D0AE8" w:rsidRDefault="00FB398F" w:rsidP="00FB398F">
      <w:pPr>
        <w:autoSpaceDE w:val="0"/>
        <w:autoSpaceDN w:val="0"/>
        <w:adjustRightInd w:val="0"/>
        <w:spacing w:before="120" w:after="120" w:line="240" w:lineRule="auto"/>
        <w:ind w:left="-993" w:right="-1"/>
        <w:jc w:val="both"/>
        <w:rPr>
          <w:rFonts w:ascii="Times New Roman" w:eastAsia="Times New Roman" w:hAnsi="Times New Roman"/>
          <w:b/>
          <w:bCs/>
          <w:iCs/>
          <w:sz w:val="28"/>
          <w:szCs w:val="28"/>
          <w:lang w:eastAsia="ru-RU"/>
        </w:rPr>
      </w:pPr>
      <w:r w:rsidRPr="009D0AE8">
        <w:rPr>
          <w:rFonts w:ascii="Times New Roman" w:eastAsia="Times New Roman" w:hAnsi="Times New Roman"/>
          <w:b/>
          <w:bCs/>
          <w:iCs/>
          <w:sz w:val="28"/>
          <w:szCs w:val="28"/>
          <w:lang w:eastAsia="ru-RU"/>
        </w:rPr>
        <w:t>Целевые ориентиры на этапе завершения дошкольного образования</w:t>
      </w:r>
    </w:p>
    <w:p w:rsidR="00FB398F" w:rsidRPr="009D0AE8" w:rsidRDefault="00FB398F" w:rsidP="00FB398F">
      <w:pPr>
        <w:numPr>
          <w:ilvl w:val="0"/>
          <w:numId w:val="6"/>
        </w:numPr>
        <w:spacing w:after="0" w:line="240" w:lineRule="auto"/>
        <w:ind w:left="-993" w:right="-1" w:firstLine="0"/>
        <w:jc w:val="both"/>
        <w:rPr>
          <w:rFonts w:ascii="Times New Roman" w:eastAsia="Times New Roman" w:hAnsi="Times New Roman"/>
          <w:sz w:val="28"/>
          <w:szCs w:val="28"/>
        </w:rPr>
      </w:pPr>
      <w:r w:rsidRPr="009D0AE8">
        <w:rPr>
          <w:rFonts w:ascii="Times New Roman" w:eastAsia="Times New Roman" w:hAnsi="Times New Roman"/>
          <w:sz w:val="28"/>
          <w:szCs w:val="28"/>
        </w:rPr>
        <w:lastRenderedPageBreak/>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FB398F" w:rsidRPr="009D0AE8" w:rsidRDefault="00FB398F" w:rsidP="00FB398F">
      <w:pPr>
        <w:numPr>
          <w:ilvl w:val="0"/>
          <w:numId w:val="6"/>
        </w:numPr>
        <w:spacing w:after="0" w:line="240" w:lineRule="auto"/>
        <w:ind w:left="-993" w:right="-1" w:firstLine="0"/>
        <w:jc w:val="both"/>
        <w:rPr>
          <w:rFonts w:ascii="Times New Roman" w:eastAsia="Times New Roman" w:hAnsi="Times New Roman"/>
          <w:sz w:val="28"/>
          <w:szCs w:val="28"/>
        </w:rPr>
      </w:pPr>
      <w:r w:rsidRPr="009D0AE8">
        <w:rPr>
          <w:rFonts w:ascii="Times New Roman" w:eastAsia="Times New Roman" w:hAnsi="Times New Roman"/>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FB398F" w:rsidRPr="009D0AE8" w:rsidRDefault="00FB398F" w:rsidP="00FB398F">
      <w:pPr>
        <w:numPr>
          <w:ilvl w:val="0"/>
          <w:numId w:val="6"/>
        </w:numPr>
        <w:spacing w:after="0" w:line="240" w:lineRule="auto"/>
        <w:ind w:left="-993" w:right="-1" w:firstLine="0"/>
        <w:jc w:val="both"/>
        <w:rPr>
          <w:rFonts w:ascii="Times New Roman" w:eastAsia="Times New Roman" w:hAnsi="Times New Roman"/>
          <w:sz w:val="28"/>
          <w:szCs w:val="28"/>
        </w:rPr>
      </w:pPr>
      <w:r w:rsidRPr="009D0AE8">
        <w:rPr>
          <w:rFonts w:ascii="Times New Roman" w:eastAsia="Times New Roman" w:hAnsi="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FB398F" w:rsidRPr="009D0AE8" w:rsidRDefault="00FB398F" w:rsidP="00FB398F">
      <w:pPr>
        <w:numPr>
          <w:ilvl w:val="0"/>
          <w:numId w:val="6"/>
        </w:numPr>
        <w:spacing w:after="0" w:line="240" w:lineRule="auto"/>
        <w:ind w:left="-993" w:right="-1" w:firstLine="0"/>
        <w:jc w:val="both"/>
        <w:rPr>
          <w:rFonts w:ascii="Times New Roman" w:eastAsia="Times New Roman" w:hAnsi="Times New Roman"/>
          <w:sz w:val="28"/>
          <w:szCs w:val="28"/>
        </w:rPr>
      </w:pPr>
      <w:r w:rsidRPr="009D0AE8">
        <w:rPr>
          <w:rFonts w:ascii="Times New Roman" w:eastAsia="Times New Roman" w:hAnsi="Times New Roman"/>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FB398F" w:rsidRPr="009D0AE8" w:rsidRDefault="00FB398F" w:rsidP="00FB398F">
      <w:pPr>
        <w:numPr>
          <w:ilvl w:val="0"/>
          <w:numId w:val="6"/>
        </w:numPr>
        <w:spacing w:after="0" w:line="240" w:lineRule="auto"/>
        <w:ind w:left="-993" w:right="-1" w:firstLine="0"/>
        <w:jc w:val="both"/>
        <w:rPr>
          <w:rFonts w:ascii="Times New Roman" w:eastAsia="Times New Roman" w:hAnsi="Times New Roman"/>
          <w:sz w:val="28"/>
          <w:szCs w:val="28"/>
        </w:rPr>
      </w:pPr>
      <w:r w:rsidRPr="009D0AE8">
        <w:rPr>
          <w:rFonts w:ascii="Times New Roman" w:eastAsia="Times New Roman" w:hAnsi="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FB398F" w:rsidRPr="009D0AE8" w:rsidRDefault="00FB398F" w:rsidP="00FB398F">
      <w:pPr>
        <w:numPr>
          <w:ilvl w:val="0"/>
          <w:numId w:val="6"/>
        </w:numPr>
        <w:spacing w:after="0" w:line="240" w:lineRule="auto"/>
        <w:ind w:left="-993" w:right="-1" w:firstLine="0"/>
        <w:jc w:val="both"/>
        <w:rPr>
          <w:rFonts w:ascii="Times New Roman" w:eastAsia="Times New Roman" w:hAnsi="Times New Roman"/>
          <w:sz w:val="28"/>
          <w:szCs w:val="28"/>
        </w:rPr>
      </w:pPr>
      <w:r w:rsidRPr="009D0AE8">
        <w:rPr>
          <w:rFonts w:ascii="Times New Roman" w:eastAsia="Times New Roman" w:hAnsi="Times New Roman"/>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w:t>
      </w:r>
    </w:p>
    <w:p w:rsidR="00FB398F" w:rsidRPr="009D0AE8" w:rsidRDefault="00FB398F" w:rsidP="00FB398F">
      <w:pPr>
        <w:numPr>
          <w:ilvl w:val="0"/>
          <w:numId w:val="6"/>
        </w:numPr>
        <w:spacing w:after="120" w:line="240" w:lineRule="auto"/>
        <w:ind w:left="-993" w:right="-1" w:firstLine="0"/>
        <w:jc w:val="both"/>
        <w:rPr>
          <w:rFonts w:ascii="Times New Roman" w:eastAsia="Times New Roman" w:hAnsi="Times New Roman"/>
          <w:sz w:val="28"/>
          <w:szCs w:val="28"/>
        </w:rPr>
      </w:pPr>
      <w:r w:rsidRPr="009D0AE8">
        <w:rPr>
          <w:rFonts w:ascii="Times New Roman" w:eastAsia="Times New Roman" w:hAnsi="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FB398F" w:rsidRPr="009D0AE8" w:rsidRDefault="00FB398F" w:rsidP="00FB398F">
      <w:pPr>
        <w:autoSpaceDE w:val="0"/>
        <w:autoSpaceDN w:val="0"/>
        <w:adjustRightInd w:val="0"/>
        <w:spacing w:after="0" w:line="240" w:lineRule="auto"/>
        <w:ind w:left="-993" w:right="-1"/>
        <w:jc w:val="both"/>
        <w:rPr>
          <w:rFonts w:ascii="Times New Roman" w:eastAsia="Times New Roman" w:hAnsi="Times New Roman"/>
          <w:b/>
          <w:bCs/>
          <w:iCs/>
          <w:color w:val="000000"/>
          <w:sz w:val="28"/>
          <w:szCs w:val="28"/>
          <w:lang w:eastAsia="ru-RU"/>
        </w:rPr>
      </w:pPr>
      <w:r w:rsidRPr="009D0AE8">
        <w:rPr>
          <w:rFonts w:ascii="Times New Roman" w:eastAsia="Times New Roman" w:hAnsi="Times New Roman"/>
          <w:b/>
          <w:bCs/>
          <w:iCs/>
          <w:color w:val="000000"/>
          <w:sz w:val="28"/>
          <w:szCs w:val="28"/>
          <w:lang w:eastAsia="ru-RU"/>
        </w:rPr>
        <w:t>Целевые ориентиры  на этапе завершения реализации части формируемой участниками образовательных отношений:</w:t>
      </w:r>
    </w:p>
    <w:p w:rsidR="00FB398F" w:rsidRPr="009D0AE8" w:rsidRDefault="00FB398F" w:rsidP="00FB398F">
      <w:pPr>
        <w:autoSpaceDE w:val="0"/>
        <w:autoSpaceDN w:val="0"/>
        <w:adjustRightInd w:val="0"/>
        <w:spacing w:after="0" w:line="240" w:lineRule="auto"/>
        <w:ind w:left="-993" w:right="-1"/>
        <w:jc w:val="both"/>
        <w:rPr>
          <w:rFonts w:ascii="Times New Roman" w:eastAsia="Times New Roman" w:hAnsi="Times New Roman"/>
          <w:bCs/>
          <w:iCs/>
          <w:color w:val="000000"/>
          <w:sz w:val="28"/>
          <w:szCs w:val="28"/>
          <w:lang w:eastAsia="ru-RU"/>
        </w:rPr>
      </w:pPr>
      <w:r w:rsidRPr="009D0AE8">
        <w:rPr>
          <w:rFonts w:ascii="Times New Roman" w:eastAsia="Times New Roman" w:hAnsi="Times New Roman"/>
          <w:bCs/>
          <w:iCs/>
          <w:color w:val="000000"/>
          <w:sz w:val="28"/>
          <w:szCs w:val="28"/>
          <w:lang w:eastAsia="ru-RU"/>
        </w:rPr>
        <w:t>(Региональная программа дошкольного образования (авт.Р.К.Шаехова, стр 87-89)</w:t>
      </w:r>
    </w:p>
    <w:p w:rsidR="00FB398F" w:rsidRPr="009D0AE8" w:rsidRDefault="00FB398F" w:rsidP="00FB398F">
      <w:pPr>
        <w:autoSpaceDE w:val="0"/>
        <w:autoSpaceDN w:val="0"/>
        <w:adjustRightInd w:val="0"/>
        <w:spacing w:after="0" w:line="240" w:lineRule="auto"/>
        <w:ind w:left="-993" w:right="-1"/>
        <w:jc w:val="both"/>
        <w:rPr>
          <w:rFonts w:ascii="Times New Roman" w:eastAsia="Times New Roman" w:hAnsi="Times New Roman"/>
          <w:bCs/>
          <w:iCs/>
          <w:color w:val="000000"/>
          <w:sz w:val="28"/>
          <w:szCs w:val="28"/>
          <w:lang w:eastAsia="ru-RU"/>
        </w:rPr>
      </w:pPr>
    </w:p>
    <w:p w:rsidR="00FB398F" w:rsidRPr="009D0AE8" w:rsidRDefault="00FB398F" w:rsidP="00FB398F">
      <w:pPr>
        <w:autoSpaceDE w:val="0"/>
        <w:autoSpaceDN w:val="0"/>
        <w:adjustRightInd w:val="0"/>
        <w:spacing w:after="0" w:line="0" w:lineRule="atLeast"/>
        <w:ind w:left="-993" w:right="-1"/>
        <w:jc w:val="both"/>
        <w:rPr>
          <w:rFonts w:ascii="Times New Roman" w:eastAsia="Times New Roman" w:hAnsi="Times New Roman"/>
          <w:bCs/>
          <w:iCs/>
          <w:sz w:val="28"/>
          <w:szCs w:val="28"/>
          <w:lang w:eastAsia="ru-RU"/>
        </w:rPr>
      </w:pPr>
      <w:r w:rsidRPr="009D0AE8">
        <w:rPr>
          <w:rFonts w:ascii="Times New Roman" w:eastAsia="Times New Roman" w:hAnsi="Times New Roman"/>
          <w:bCs/>
          <w:iCs/>
          <w:sz w:val="28"/>
          <w:szCs w:val="28"/>
          <w:lang w:eastAsia="ru-RU"/>
        </w:rPr>
        <w:t>1.Физический развитый, овладевший основными культурно- гигиеническими навыками.</w:t>
      </w:r>
    </w:p>
    <w:p w:rsidR="00FB398F" w:rsidRPr="009D0AE8" w:rsidRDefault="00FB398F" w:rsidP="00FB398F">
      <w:pPr>
        <w:autoSpaceDE w:val="0"/>
        <w:autoSpaceDN w:val="0"/>
        <w:adjustRightInd w:val="0"/>
        <w:spacing w:after="0" w:line="0" w:lineRule="atLeast"/>
        <w:ind w:left="-993" w:right="-1"/>
        <w:jc w:val="both"/>
        <w:rPr>
          <w:rFonts w:ascii="Times New Roman" w:eastAsia="Times New Roman" w:hAnsi="Times New Roman"/>
          <w:bCs/>
          <w:iCs/>
          <w:sz w:val="28"/>
          <w:szCs w:val="28"/>
          <w:lang w:eastAsia="ru-RU"/>
        </w:rPr>
      </w:pPr>
      <w:r w:rsidRPr="009D0AE8">
        <w:rPr>
          <w:rFonts w:ascii="Times New Roman" w:eastAsia="Times New Roman" w:hAnsi="Times New Roman"/>
          <w:bCs/>
          <w:iCs/>
          <w:sz w:val="28"/>
          <w:szCs w:val="28"/>
          <w:lang w:eastAsia="ru-RU"/>
        </w:rPr>
        <w:t>Ребенок достиг максимально возможного уровня гармоничного физического развития ( с учетом индивидуальных данных). У него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p>
    <w:p w:rsidR="00FB398F" w:rsidRPr="009D0AE8" w:rsidRDefault="00FB398F" w:rsidP="00FB398F">
      <w:pPr>
        <w:autoSpaceDE w:val="0"/>
        <w:autoSpaceDN w:val="0"/>
        <w:adjustRightInd w:val="0"/>
        <w:spacing w:after="0" w:line="0" w:lineRule="atLeast"/>
        <w:ind w:left="-993" w:right="-1"/>
        <w:jc w:val="both"/>
        <w:rPr>
          <w:rFonts w:ascii="Times New Roman" w:eastAsia="Times New Roman" w:hAnsi="Times New Roman"/>
          <w:bCs/>
          <w:iCs/>
          <w:sz w:val="28"/>
          <w:szCs w:val="28"/>
          <w:lang w:eastAsia="ru-RU"/>
        </w:rPr>
      </w:pPr>
      <w:r w:rsidRPr="009D0AE8">
        <w:rPr>
          <w:rFonts w:ascii="Times New Roman" w:eastAsia="Times New Roman" w:hAnsi="Times New Roman"/>
          <w:bCs/>
          <w:iCs/>
          <w:sz w:val="28"/>
          <w:szCs w:val="28"/>
          <w:lang w:eastAsia="ru-RU"/>
        </w:rPr>
        <w:lastRenderedPageBreak/>
        <w:t>2.Любознательный , активный.</w:t>
      </w:r>
    </w:p>
    <w:p w:rsidR="00FB398F" w:rsidRPr="009D0AE8" w:rsidRDefault="00FB398F" w:rsidP="00FB398F">
      <w:pPr>
        <w:autoSpaceDE w:val="0"/>
        <w:autoSpaceDN w:val="0"/>
        <w:adjustRightInd w:val="0"/>
        <w:spacing w:after="0" w:line="0" w:lineRule="atLeast"/>
        <w:ind w:left="-993" w:right="-1"/>
        <w:jc w:val="both"/>
        <w:rPr>
          <w:rFonts w:ascii="Times New Roman" w:eastAsia="Times New Roman" w:hAnsi="Times New Roman"/>
          <w:bCs/>
          <w:iCs/>
          <w:sz w:val="28"/>
          <w:szCs w:val="28"/>
          <w:lang w:eastAsia="ru-RU"/>
        </w:rPr>
      </w:pPr>
      <w:r w:rsidRPr="009D0AE8">
        <w:rPr>
          <w:rFonts w:ascii="Times New Roman" w:eastAsia="Times New Roman" w:hAnsi="Times New Roman"/>
          <w:bCs/>
          <w:iCs/>
          <w:sz w:val="28"/>
          <w:szCs w:val="28"/>
          <w:lang w:eastAsia="ru-RU"/>
        </w:rPr>
        <w:t>Интересуется новым, неизвестным в окружающем мире (Мире предметов и вещей, мире отношений и своем внутреннем мире). Задает вопросы взрослому, любит экспериментировать. Способен самостоятельно действовать ( в повседневной жизни, в различных видах детской деятельности). Принимает живое, заинтересованное участие в образовательном процессе.</w:t>
      </w:r>
    </w:p>
    <w:p w:rsidR="00FB398F" w:rsidRPr="009D0AE8" w:rsidRDefault="00FB398F" w:rsidP="00FB398F">
      <w:pPr>
        <w:autoSpaceDE w:val="0"/>
        <w:autoSpaceDN w:val="0"/>
        <w:adjustRightInd w:val="0"/>
        <w:spacing w:after="0" w:line="0" w:lineRule="atLeast"/>
        <w:ind w:left="-993" w:right="-1"/>
        <w:jc w:val="both"/>
        <w:rPr>
          <w:rFonts w:ascii="Times New Roman" w:eastAsia="Times New Roman" w:hAnsi="Times New Roman"/>
          <w:bCs/>
          <w:iCs/>
          <w:sz w:val="28"/>
          <w:szCs w:val="28"/>
          <w:lang w:eastAsia="ru-RU"/>
        </w:rPr>
      </w:pPr>
      <w:r w:rsidRPr="009D0AE8">
        <w:rPr>
          <w:rFonts w:ascii="Times New Roman" w:eastAsia="Times New Roman" w:hAnsi="Times New Roman"/>
          <w:bCs/>
          <w:iCs/>
          <w:sz w:val="28"/>
          <w:szCs w:val="28"/>
          <w:lang w:eastAsia="ru-RU"/>
        </w:rPr>
        <w:t>3.Эмоционально отзывчивый.</w:t>
      </w:r>
    </w:p>
    <w:p w:rsidR="00FB398F" w:rsidRPr="009D0AE8" w:rsidRDefault="00FB398F" w:rsidP="00FB398F">
      <w:pPr>
        <w:autoSpaceDE w:val="0"/>
        <w:autoSpaceDN w:val="0"/>
        <w:adjustRightInd w:val="0"/>
        <w:spacing w:after="0" w:line="0" w:lineRule="atLeast"/>
        <w:ind w:left="-993" w:right="-1"/>
        <w:jc w:val="both"/>
        <w:rPr>
          <w:rFonts w:ascii="Times New Roman" w:eastAsia="Times New Roman" w:hAnsi="Times New Roman"/>
          <w:bCs/>
          <w:iCs/>
          <w:sz w:val="28"/>
          <w:szCs w:val="28"/>
          <w:lang w:eastAsia="ru-RU"/>
        </w:rPr>
      </w:pPr>
      <w:r w:rsidRPr="009D0AE8">
        <w:rPr>
          <w:rFonts w:ascii="Times New Roman" w:eastAsia="Times New Roman" w:hAnsi="Times New Roman"/>
          <w:bCs/>
          <w:iCs/>
          <w:sz w:val="28"/>
          <w:szCs w:val="28"/>
          <w:lang w:eastAsia="ru-RU"/>
        </w:rPr>
        <w:t>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w:t>
      </w:r>
    </w:p>
    <w:p w:rsidR="00FB398F" w:rsidRPr="009D0AE8" w:rsidRDefault="00FB398F" w:rsidP="00FB398F">
      <w:pPr>
        <w:autoSpaceDE w:val="0"/>
        <w:autoSpaceDN w:val="0"/>
        <w:adjustRightInd w:val="0"/>
        <w:spacing w:after="0" w:line="0" w:lineRule="atLeast"/>
        <w:ind w:left="-993" w:right="-1"/>
        <w:jc w:val="both"/>
        <w:rPr>
          <w:rFonts w:ascii="Times New Roman" w:eastAsia="Times New Roman" w:hAnsi="Times New Roman"/>
          <w:bCs/>
          <w:iCs/>
          <w:sz w:val="28"/>
          <w:szCs w:val="28"/>
          <w:lang w:eastAsia="ru-RU"/>
        </w:rPr>
      </w:pPr>
      <w:r w:rsidRPr="009D0AE8">
        <w:rPr>
          <w:rFonts w:ascii="Times New Roman" w:eastAsia="Times New Roman" w:hAnsi="Times New Roman"/>
          <w:bCs/>
          <w:iCs/>
          <w:sz w:val="28"/>
          <w:szCs w:val="28"/>
          <w:lang w:eastAsia="ru-RU"/>
        </w:rPr>
        <w:t>4. Овладевший  средствами общения и способами взаимодействия со взрослыми и сверстниками.</w:t>
      </w:r>
    </w:p>
    <w:p w:rsidR="00FB398F" w:rsidRPr="009D0AE8" w:rsidRDefault="00FB398F" w:rsidP="00FB398F">
      <w:pPr>
        <w:autoSpaceDE w:val="0"/>
        <w:autoSpaceDN w:val="0"/>
        <w:adjustRightInd w:val="0"/>
        <w:spacing w:after="0" w:line="0" w:lineRule="atLeast"/>
        <w:ind w:left="-993" w:right="-1"/>
        <w:jc w:val="both"/>
        <w:rPr>
          <w:rFonts w:ascii="Times New Roman" w:eastAsia="Times New Roman" w:hAnsi="Times New Roman"/>
          <w:bCs/>
          <w:iCs/>
          <w:sz w:val="28"/>
          <w:szCs w:val="28"/>
          <w:lang w:eastAsia="ru-RU"/>
        </w:rPr>
      </w:pPr>
      <w:r w:rsidRPr="009D0AE8">
        <w:rPr>
          <w:rFonts w:ascii="Times New Roman" w:eastAsia="Times New Roman" w:hAnsi="Times New Roman"/>
          <w:bCs/>
          <w:iCs/>
          <w:sz w:val="28"/>
          <w:szCs w:val="28"/>
          <w:lang w:eastAsia="ru-RU"/>
        </w:rPr>
        <w:t>Ребенок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Способен изменять стиль общения со взрослым или сверстником в зависимости от ситуации.</w:t>
      </w:r>
    </w:p>
    <w:p w:rsidR="00FB398F" w:rsidRPr="009D0AE8" w:rsidRDefault="00FB398F" w:rsidP="00FB398F">
      <w:pPr>
        <w:autoSpaceDE w:val="0"/>
        <w:autoSpaceDN w:val="0"/>
        <w:adjustRightInd w:val="0"/>
        <w:spacing w:after="0" w:line="0" w:lineRule="atLeast"/>
        <w:ind w:left="-993" w:right="-1"/>
        <w:jc w:val="both"/>
        <w:rPr>
          <w:rFonts w:ascii="Times New Roman" w:eastAsia="Times New Roman" w:hAnsi="Times New Roman"/>
          <w:bCs/>
          <w:iCs/>
          <w:sz w:val="28"/>
          <w:szCs w:val="28"/>
          <w:lang w:eastAsia="ru-RU"/>
        </w:rPr>
      </w:pPr>
      <w:r w:rsidRPr="009D0AE8">
        <w:rPr>
          <w:rFonts w:ascii="Times New Roman" w:eastAsia="Times New Roman" w:hAnsi="Times New Roman"/>
          <w:bCs/>
          <w:iCs/>
          <w:sz w:val="28"/>
          <w:szCs w:val="28"/>
          <w:lang w:eastAsia="ru-RU"/>
        </w:rPr>
        <w:t>5.Способный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p w:rsidR="00FB398F" w:rsidRPr="009D0AE8" w:rsidRDefault="00FB398F" w:rsidP="00FB398F">
      <w:pPr>
        <w:autoSpaceDE w:val="0"/>
        <w:autoSpaceDN w:val="0"/>
        <w:adjustRightInd w:val="0"/>
        <w:spacing w:after="0" w:line="0" w:lineRule="atLeast"/>
        <w:ind w:left="-993" w:right="-1"/>
        <w:jc w:val="both"/>
        <w:rPr>
          <w:rFonts w:ascii="Times New Roman" w:eastAsia="Times New Roman" w:hAnsi="Times New Roman"/>
          <w:bCs/>
          <w:iCs/>
          <w:sz w:val="28"/>
          <w:szCs w:val="28"/>
          <w:lang w:eastAsia="ru-RU"/>
        </w:rPr>
      </w:pPr>
      <w:r w:rsidRPr="009D0AE8">
        <w:rPr>
          <w:rFonts w:ascii="Times New Roman" w:eastAsia="Times New Roman" w:hAnsi="Times New Roman"/>
          <w:bCs/>
          <w:iCs/>
          <w:sz w:val="28"/>
          <w:szCs w:val="28"/>
          <w:lang w:eastAsia="ru-RU"/>
        </w:rPr>
        <w:t>Поведения ребенка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 что хорошо и что плохо (например, нельзя драться, обижать  маленьких, нехорошо ябедничать). Ребенок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 в транспорте, магазине, поликлинике и др.)</w:t>
      </w:r>
    </w:p>
    <w:p w:rsidR="00FB398F" w:rsidRPr="009D0AE8" w:rsidRDefault="00FB398F" w:rsidP="00FB398F">
      <w:pPr>
        <w:autoSpaceDE w:val="0"/>
        <w:autoSpaceDN w:val="0"/>
        <w:adjustRightInd w:val="0"/>
        <w:spacing w:after="0" w:line="0" w:lineRule="atLeast"/>
        <w:ind w:left="-993" w:right="-1"/>
        <w:jc w:val="both"/>
        <w:rPr>
          <w:rFonts w:ascii="Times New Roman" w:eastAsia="Times New Roman" w:hAnsi="Times New Roman"/>
          <w:bCs/>
          <w:iCs/>
          <w:sz w:val="28"/>
          <w:szCs w:val="28"/>
          <w:lang w:eastAsia="ru-RU"/>
        </w:rPr>
      </w:pPr>
      <w:r w:rsidRPr="009D0AE8">
        <w:rPr>
          <w:rFonts w:ascii="Times New Roman" w:eastAsia="Times New Roman" w:hAnsi="Times New Roman"/>
          <w:bCs/>
          <w:iCs/>
          <w:sz w:val="28"/>
          <w:szCs w:val="28"/>
          <w:lang w:eastAsia="ru-RU"/>
        </w:rPr>
        <w:t>6.Способный решать интеллектуальные и личностные задачи (проблемы), адекватные возрасту.</w:t>
      </w:r>
    </w:p>
    <w:p w:rsidR="00FB398F" w:rsidRPr="009D0AE8" w:rsidRDefault="00FB398F" w:rsidP="00FB398F">
      <w:pPr>
        <w:autoSpaceDE w:val="0"/>
        <w:autoSpaceDN w:val="0"/>
        <w:adjustRightInd w:val="0"/>
        <w:spacing w:after="0" w:line="0" w:lineRule="atLeast"/>
        <w:ind w:left="-993" w:right="-1"/>
        <w:jc w:val="both"/>
        <w:rPr>
          <w:rFonts w:ascii="Times New Roman" w:eastAsia="Times New Roman" w:hAnsi="Times New Roman"/>
          <w:bCs/>
          <w:iCs/>
          <w:sz w:val="28"/>
          <w:szCs w:val="28"/>
          <w:lang w:eastAsia="ru-RU"/>
        </w:rPr>
      </w:pPr>
      <w:r w:rsidRPr="009D0AE8">
        <w:rPr>
          <w:rFonts w:ascii="Times New Roman" w:eastAsia="Times New Roman" w:hAnsi="Times New Roman"/>
          <w:bCs/>
          <w:iCs/>
          <w:sz w:val="28"/>
          <w:szCs w:val="28"/>
          <w:lang w:eastAsia="ru-RU"/>
        </w:rPr>
        <w:t>Ребенок может принять самостоятельно усвоенные знания и способы деятельности для решения новых задач (проблем ) поставленных как взрослым, так и им самим; в зависимости от ситуации может  преобразовывать способы решения задач (проблем) . Ребенок способен предложить собственный замысел и воплотить его в рисунке,   постройке, рассказе и т.д.</w:t>
      </w:r>
    </w:p>
    <w:p w:rsidR="00FB398F" w:rsidRPr="009D0AE8" w:rsidRDefault="00FB398F" w:rsidP="00FB398F">
      <w:pPr>
        <w:autoSpaceDE w:val="0"/>
        <w:autoSpaceDN w:val="0"/>
        <w:adjustRightInd w:val="0"/>
        <w:spacing w:after="0" w:line="0" w:lineRule="atLeast"/>
        <w:ind w:left="-993" w:right="-1"/>
        <w:jc w:val="both"/>
        <w:rPr>
          <w:rFonts w:ascii="Times New Roman" w:eastAsia="Times New Roman" w:hAnsi="Times New Roman"/>
          <w:bCs/>
          <w:iCs/>
          <w:sz w:val="28"/>
          <w:szCs w:val="28"/>
          <w:lang w:eastAsia="ru-RU"/>
        </w:rPr>
      </w:pPr>
      <w:r w:rsidRPr="009D0AE8">
        <w:rPr>
          <w:rFonts w:ascii="Times New Roman" w:eastAsia="Times New Roman" w:hAnsi="Times New Roman"/>
          <w:bCs/>
          <w:iCs/>
          <w:sz w:val="28"/>
          <w:szCs w:val="28"/>
          <w:lang w:eastAsia="ru-RU"/>
        </w:rPr>
        <w:t>7.Имеющий первичные представления о себе, семье, обществе (ближайшем социуме), государстве (стране),  мире и природе.</w:t>
      </w:r>
    </w:p>
    <w:p w:rsidR="00FB398F" w:rsidRPr="009D0AE8" w:rsidRDefault="00FB398F" w:rsidP="00FB398F">
      <w:pPr>
        <w:autoSpaceDE w:val="0"/>
        <w:autoSpaceDN w:val="0"/>
        <w:adjustRightInd w:val="0"/>
        <w:spacing w:after="0" w:line="0" w:lineRule="atLeast"/>
        <w:ind w:left="-993" w:right="-1"/>
        <w:jc w:val="both"/>
        <w:rPr>
          <w:rFonts w:ascii="Times New Roman" w:eastAsia="Times New Roman" w:hAnsi="Times New Roman"/>
          <w:bCs/>
          <w:iCs/>
          <w:sz w:val="28"/>
          <w:szCs w:val="28"/>
          <w:lang w:eastAsia="ru-RU"/>
        </w:rPr>
      </w:pPr>
      <w:r w:rsidRPr="009D0AE8">
        <w:rPr>
          <w:rFonts w:ascii="Times New Roman" w:eastAsia="Times New Roman" w:hAnsi="Times New Roman"/>
          <w:bCs/>
          <w:iCs/>
          <w:sz w:val="28"/>
          <w:szCs w:val="28"/>
          <w:lang w:eastAsia="ru-RU"/>
        </w:rPr>
        <w:t>Ребенок имеет представление:</w:t>
      </w:r>
    </w:p>
    <w:p w:rsidR="00FB398F" w:rsidRPr="009D0AE8" w:rsidRDefault="00FB398F" w:rsidP="00FB398F">
      <w:pPr>
        <w:autoSpaceDE w:val="0"/>
        <w:autoSpaceDN w:val="0"/>
        <w:adjustRightInd w:val="0"/>
        <w:spacing w:after="0" w:line="0" w:lineRule="atLeast"/>
        <w:ind w:left="-993" w:right="-1"/>
        <w:jc w:val="both"/>
        <w:rPr>
          <w:rFonts w:ascii="Times New Roman" w:eastAsia="Times New Roman" w:hAnsi="Times New Roman"/>
          <w:bCs/>
          <w:iCs/>
          <w:sz w:val="28"/>
          <w:szCs w:val="28"/>
          <w:lang w:eastAsia="ru-RU"/>
        </w:rPr>
      </w:pPr>
      <w:r w:rsidRPr="009D0AE8">
        <w:rPr>
          <w:rFonts w:ascii="Times New Roman" w:eastAsia="Times New Roman" w:hAnsi="Times New Roman"/>
          <w:bCs/>
          <w:iCs/>
          <w:sz w:val="28"/>
          <w:szCs w:val="28"/>
          <w:lang w:eastAsia="ru-RU"/>
        </w:rPr>
        <w:t>-о себе, собственной принадлежности и принадлежности других людей к определенному полу;</w:t>
      </w:r>
    </w:p>
    <w:p w:rsidR="00FB398F" w:rsidRPr="009D0AE8" w:rsidRDefault="00FB398F" w:rsidP="00FB398F">
      <w:pPr>
        <w:autoSpaceDE w:val="0"/>
        <w:autoSpaceDN w:val="0"/>
        <w:adjustRightInd w:val="0"/>
        <w:spacing w:after="0" w:line="0" w:lineRule="atLeast"/>
        <w:ind w:left="-993" w:right="-1"/>
        <w:jc w:val="both"/>
        <w:rPr>
          <w:rFonts w:ascii="Times New Roman" w:eastAsia="Times New Roman" w:hAnsi="Times New Roman"/>
          <w:bCs/>
          <w:iCs/>
          <w:sz w:val="28"/>
          <w:szCs w:val="28"/>
          <w:lang w:eastAsia="ru-RU"/>
        </w:rPr>
      </w:pPr>
      <w:r w:rsidRPr="009D0AE8">
        <w:rPr>
          <w:rFonts w:ascii="Times New Roman" w:eastAsia="Times New Roman" w:hAnsi="Times New Roman"/>
          <w:bCs/>
          <w:iCs/>
          <w:sz w:val="28"/>
          <w:szCs w:val="28"/>
          <w:lang w:eastAsia="ru-RU"/>
        </w:rPr>
        <w:t>-о составе семьи, родственных отношениях и взаимосвязях, распределении семейных обязанностей, семейных традициях;</w:t>
      </w:r>
    </w:p>
    <w:p w:rsidR="00FB398F" w:rsidRPr="009D0AE8" w:rsidRDefault="00FB398F" w:rsidP="00FB398F">
      <w:pPr>
        <w:autoSpaceDE w:val="0"/>
        <w:autoSpaceDN w:val="0"/>
        <w:adjustRightInd w:val="0"/>
        <w:spacing w:after="0" w:line="0" w:lineRule="atLeast"/>
        <w:ind w:left="-993" w:right="-1"/>
        <w:jc w:val="both"/>
        <w:rPr>
          <w:rFonts w:ascii="Times New Roman" w:eastAsia="Times New Roman" w:hAnsi="Times New Roman"/>
          <w:bCs/>
          <w:iCs/>
          <w:sz w:val="28"/>
          <w:szCs w:val="28"/>
          <w:lang w:eastAsia="ru-RU"/>
        </w:rPr>
      </w:pPr>
      <w:r w:rsidRPr="009D0AE8">
        <w:rPr>
          <w:rFonts w:ascii="Times New Roman" w:eastAsia="Times New Roman" w:hAnsi="Times New Roman"/>
          <w:bCs/>
          <w:iCs/>
          <w:sz w:val="28"/>
          <w:szCs w:val="28"/>
          <w:lang w:eastAsia="ru-RU"/>
        </w:rPr>
        <w:t>-об обществе (ближайшем социуме), его культурных ценностях  и своем месте в нем;</w:t>
      </w:r>
    </w:p>
    <w:p w:rsidR="00FB398F" w:rsidRPr="009D0AE8" w:rsidRDefault="00FB398F" w:rsidP="00FB398F">
      <w:pPr>
        <w:autoSpaceDE w:val="0"/>
        <w:autoSpaceDN w:val="0"/>
        <w:adjustRightInd w:val="0"/>
        <w:spacing w:after="0" w:line="0" w:lineRule="atLeast"/>
        <w:ind w:left="-993" w:right="-1"/>
        <w:jc w:val="both"/>
        <w:rPr>
          <w:rFonts w:ascii="Times New Roman" w:eastAsia="Times New Roman" w:hAnsi="Times New Roman"/>
          <w:bCs/>
          <w:iCs/>
          <w:sz w:val="28"/>
          <w:szCs w:val="28"/>
          <w:lang w:eastAsia="ru-RU"/>
        </w:rPr>
      </w:pPr>
      <w:r w:rsidRPr="009D0AE8">
        <w:rPr>
          <w:rFonts w:ascii="Times New Roman" w:eastAsia="Times New Roman" w:hAnsi="Times New Roman"/>
          <w:bCs/>
          <w:iCs/>
          <w:sz w:val="28"/>
          <w:szCs w:val="28"/>
          <w:lang w:eastAsia="ru-RU"/>
        </w:rPr>
        <w:t>-о государстве ( в том числе его символах, малой и большой  родине, ее природе)  и принадлежности к нему;</w:t>
      </w:r>
    </w:p>
    <w:p w:rsidR="00FB398F" w:rsidRPr="009D0AE8" w:rsidRDefault="00FB398F" w:rsidP="00FB398F">
      <w:pPr>
        <w:autoSpaceDE w:val="0"/>
        <w:autoSpaceDN w:val="0"/>
        <w:adjustRightInd w:val="0"/>
        <w:spacing w:after="0" w:line="0" w:lineRule="atLeast"/>
        <w:ind w:left="-993" w:right="-1"/>
        <w:jc w:val="both"/>
        <w:rPr>
          <w:rFonts w:ascii="Times New Roman" w:eastAsia="Times New Roman" w:hAnsi="Times New Roman"/>
          <w:bCs/>
          <w:iCs/>
          <w:sz w:val="28"/>
          <w:szCs w:val="28"/>
          <w:lang w:eastAsia="ru-RU"/>
        </w:rPr>
      </w:pPr>
      <w:r w:rsidRPr="009D0AE8">
        <w:rPr>
          <w:rFonts w:ascii="Times New Roman" w:eastAsia="Times New Roman" w:hAnsi="Times New Roman"/>
          <w:bCs/>
          <w:iCs/>
          <w:sz w:val="28"/>
          <w:szCs w:val="28"/>
          <w:lang w:eastAsia="ru-RU"/>
        </w:rPr>
        <w:lastRenderedPageBreak/>
        <w:t>-мире (планете Земля, многообразии стран и государств, населения, природы планеты)</w:t>
      </w:r>
    </w:p>
    <w:p w:rsidR="00FB398F" w:rsidRPr="009D0AE8" w:rsidRDefault="00FB398F" w:rsidP="00FB398F">
      <w:pPr>
        <w:autoSpaceDE w:val="0"/>
        <w:autoSpaceDN w:val="0"/>
        <w:adjustRightInd w:val="0"/>
        <w:spacing w:after="0" w:line="0" w:lineRule="atLeast"/>
        <w:ind w:left="-993" w:right="-1"/>
        <w:jc w:val="both"/>
        <w:rPr>
          <w:rFonts w:ascii="Times New Roman" w:eastAsia="Times New Roman" w:hAnsi="Times New Roman"/>
          <w:bCs/>
          <w:iCs/>
          <w:sz w:val="28"/>
          <w:szCs w:val="28"/>
          <w:lang w:eastAsia="ru-RU"/>
        </w:rPr>
      </w:pPr>
      <w:r w:rsidRPr="009D0AE8">
        <w:rPr>
          <w:rFonts w:ascii="Times New Roman" w:eastAsia="Times New Roman" w:hAnsi="Times New Roman"/>
          <w:bCs/>
          <w:iCs/>
          <w:sz w:val="28"/>
          <w:szCs w:val="28"/>
          <w:lang w:eastAsia="ru-RU"/>
        </w:rPr>
        <w:t>8.Овладевший универсальными предпосылками учебной деятельности: умениями работать по правилу и по образцу, слушать взрослого и выполнять его инструкции.</w:t>
      </w:r>
    </w:p>
    <w:p w:rsidR="00FB398F" w:rsidRPr="009D0AE8" w:rsidRDefault="00FB398F" w:rsidP="00FB398F">
      <w:pPr>
        <w:autoSpaceDE w:val="0"/>
        <w:autoSpaceDN w:val="0"/>
        <w:adjustRightInd w:val="0"/>
        <w:spacing w:after="0" w:line="0" w:lineRule="atLeast"/>
        <w:ind w:left="-993" w:right="-1"/>
        <w:jc w:val="both"/>
        <w:rPr>
          <w:rFonts w:ascii="Times New Roman" w:eastAsia="Times New Roman" w:hAnsi="Times New Roman"/>
          <w:bCs/>
          <w:iCs/>
          <w:sz w:val="28"/>
          <w:szCs w:val="28"/>
          <w:lang w:eastAsia="ru-RU"/>
        </w:rPr>
      </w:pPr>
      <w:r w:rsidRPr="009D0AE8">
        <w:rPr>
          <w:rFonts w:ascii="Times New Roman" w:eastAsia="Times New Roman" w:hAnsi="Times New Roman"/>
          <w:bCs/>
          <w:iCs/>
          <w:sz w:val="28"/>
          <w:szCs w:val="28"/>
          <w:lang w:eastAsia="ru-RU"/>
        </w:rPr>
        <w:t xml:space="preserve">9.Овладевший  необходимыми умениями и навыками (речевыми, изобразительными, музыкальными, конструктивными и др., необходимыми для осуществления различных видов детской деятельности)     </w:t>
      </w:r>
    </w:p>
    <w:p w:rsidR="00FB398F" w:rsidRPr="009D0AE8" w:rsidRDefault="00FB398F" w:rsidP="00FB398F">
      <w:pPr>
        <w:autoSpaceDE w:val="0"/>
        <w:autoSpaceDN w:val="0"/>
        <w:adjustRightInd w:val="0"/>
        <w:spacing w:after="120" w:line="240" w:lineRule="auto"/>
        <w:ind w:left="-993" w:right="-1"/>
        <w:rPr>
          <w:rFonts w:ascii="Times New Roman" w:eastAsia="Times New Roman" w:hAnsi="Times New Roman"/>
          <w:bCs/>
          <w:iCs/>
          <w:sz w:val="28"/>
          <w:szCs w:val="28"/>
          <w:lang w:eastAsia="ru-RU"/>
        </w:rPr>
      </w:pPr>
      <w:r w:rsidRPr="009D0AE8">
        <w:rPr>
          <w:rFonts w:ascii="Times New Roman" w:eastAsia="Times New Roman" w:hAnsi="Times New Roman"/>
          <w:bCs/>
          <w:iCs/>
          <w:sz w:val="28"/>
          <w:szCs w:val="28"/>
          <w:lang w:eastAsia="ru-RU"/>
        </w:rPr>
        <w:t>Целевые ориентиры  на этапе завершения дошкольного образования по обучению детей  русскому языку:</w:t>
      </w:r>
    </w:p>
    <w:p w:rsidR="00FB398F" w:rsidRPr="00F6109E" w:rsidRDefault="00FB398F" w:rsidP="00FB398F">
      <w:pPr>
        <w:autoSpaceDE w:val="0"/>
        <w:autoSpaceDN w:val="0"/>
        <w:adjustRightInd w:val="0"/>
        <w:spacing w:after="0" w:line="240" w:lineRule="auto"/>
        <w:ind w:right="-1"/>
        <w:jc w:val="center"/>
        <w:rPr>
          <w:rFonts w:ascii="Times New Roman" w:eastAsia="Times New Roman" w:hAnsi="Times New Roman"/>
          <w:b/>
          <w:sz w:val="24"/>
          <w:szCs w:val="32"/>
          <w:lang w:eastAsia="ru-RU"/>
        </w:rPr>
      </w:pPr>
      <w:r w:rsidRPr="00F6109E">
        <w:rPr>
          <w:rFonts w:ascii="Times New Roman" w:eastAsia="Times New Roman" w:hAnsi="Times New Roman"/>
          <w:b/>
          <w:sz w:val="24"/>
          <w:szCs w:val="32"/>
          <w:lang w:val="en-US" w:eastAsia="ru-RU"/>
        </w:rPr>
        <w:t>II</w:t>
      </w:r>
      <w:r w:rsidRPr="00F6109E">
        <w:rPr>
          <w:rFonts w:ascii="Times New Roman" w:eastAsia="Times New Roman" w:hAnsi="Times New Roman"/>
          <w:b/>
          <w:sz w:val="24"/>
          <w:szCs w:val="32"/>
          <w:lang w:eastAsia="ru-RU"/>
        </w:rPr>
        <w:t>. СОДЕРЖАТЕЛЬНЫЙ РАЗДЕЛ ПРОГРАММЫ</w:t>
      </w:r>
    </w:p>
    <w:p w:rsidR="00FB398F" w:rsidRPr="009D0AE8" w:rsidRDefault="00FB398F" w:rsidP="00FB398F">
      <w:pPr>
        <w:spacing w:after="0" w:line="240" w:lineRule="auto"/>
        <w:ind w:left="-709" w:right="-1"/>
        <w:jc w:val="center"/>
        <w:rPr>
          <w:rFonts w:ascii="Times New Roman" w:eastAsia="Times New Roman" w:hAnsi="Times New Roman"/>
          <w:b/>
          <w:sz w:val="28"/>
          <w:szCs w:val="28"/>
        </w:rPr>
      </w:pPr>
      <w:r w:rsidRPr="009D0AE8">
        <w:rPr>
          <w:rFonts w:ascii="Times New Roman" w:eastAsia="Times New Roman" w:hAnsi="Times New Roman"/>
          <w:b/>
          <w:sz w:val="28"/>
          <w:szCs w:val="28"/>
        </w:rPr>
        <w:t xml:space="preserve">Описание образовательной деятельности в соответствии с направлениями </w:t>
      </w:r>
    </w:p>
    <w:p w:rsidR="00FB398F" w:rsidRPr="009D0AE8" w:rsidRDefault="00FB398F" w:rsidP="00FB398F">
      <w:pPr>
        <w:spacing w:after="0" w:line="240" w:lineRule="auto"/>
        <w:ind w:left="-709" w:right="-1"/>
        <w:jc w:val="center"/>
        <w:rPr>
          <w:rFonts w:ascii="Times New Roman" w:eastAsia="Times New Roman" w:hAnsi="Times New Roman"/>
          <w:b/>
          <w:sz w:val="28"/>
          <w:szCs w:val="28"/>
        </w:rPr>
      </w:pPr>
      <w:r w:rsidRPr="009D0AE8">
        <w:rPr>
          <w:rFonts w:ascii="Times New Roman" w:eastAsia="Times New Roman" w:hAnsi="Times New Roman"/>
          <w:b/>
          <w:sz w:val="28"/>
          <w:szCs w:val="28"/>
        </w:rPr>
        <w:t>развития ребенка.</w:t>
      </w:r>
    </w:p>
    <w:p w:rsidR="00FB398F" w:rsidRPr="009D0AE8" w:rsidRDefault="00FB398F" w:rsidP="00FB398F">
      <w:pPr>
        <w:spacing w:before="120" w:after="0" w:line="240" w:lineRule="auto"/>
        <w:ind w:left="-709" w:right="-1"/>
        <w:jc w:val="both"/>
        <w:rPr>
          <w:rFonts w:ascii="Times New Roman" w:eastAsia="Times New Roman" w:hAnsi="Times New Roman"/>
          <w:sz w:val="28"/>
          <w:szCs w:val="28"/>
        </w:rPr>
      </w:pPr>
      <w:r w:rsidRPr="009D0AE8">
        <w:rPr>
          <w:rFonts w:ascii="Times New Roman" w:eastAsia="Times New Roman" w:hAnsi="Times New Roman"/>
          <w:sz w:val="28"/>
          <w:szCs w:val="28"/>
        </w:rPr>
        <w:t xml:space="preserve">Общие положения. </w:t>
      </w:r>
    </w:p>
    <w:p w:rsidR="00FB398F" w:rsidRPr="009D0AE8" w:rsidRDefault="00FB398F" w:rsidP="00FB398F">
      <w:pPr>
        <w:spacing w:after="0" w:line="240" w:lineRule="auto"/>
        <w:ind w:left="-709" w:right="-1" w:firstLine="709"/>
        <w:jc w:val="both"/>
        <w:rPr>
          <w:rFonts w:ascii="Times New Roman" w:eastAsia="Times New Roman" w:hAnsi="Times New Roman"/>
          <w:sz w:val="28"/>
          <w:szCs w:val="28"/>
        </w:rPr>
      </w:pPr>
      <w:r w:rsidRPr="009D0AE8">
        <w:rPr>
          <w:rFonts w:ascii="Times New Roman" w:eastAsia="Times New Roman" w:hAnsi="Times New Roman"/>
          <w:sz w:val="28"/>
          <w:szCs w:val="28"/>
        </w:rPr>
        <w:t xml:space="preserve">Объем обязательной части основной образовательной программы ДОО составляет не менее 60% от ее общего объема. Объем части основной образовательной программы, формируемой участниками образовательных отношений,  составляет не более 40% от ее общего объема. </w:t>
      </w:r>
    </w:p>
    <w:p w:rsidR="00FB398F" w:rsidRPr="009D0AE8" w:rsidRDefault="00FB398F" w:rsidP="00FB398F">
      <w:pPr>
        <w:spacing w:after="0" w:line="240" w:lineRule="auto"/>
        <w:ind w:left="-709" w:right="-1" w:firstLine="709"/>
        <w:jc w:val="both"/>
        <w:rPr>
          <w:rFonts w:ascii="Times New Roman" w:eastAsia="Times New Roman" w:hAnsi="Times New Roman"/>
          <w:sz w:val="28"/>
          <w:szCs w:val="28"/>
        </w:rPr>
      </w:pPr>
      <w:r w:rsidRPr="009D0AE8">
        <w:rPr>
          <w:rFonts w:ascii="Times New Roman" w:eastAsia="Times New Roman" w:hAnsi="Times New Roman"/>
          <w:sz w:val="28"/>
          <w:szCs w:val="28"/>
        </w:rPr>
        <w:t>В содержательном разделе представлены:</w:t>
      </w:r>
    </w:p>
    <w:p w:rsidR="00FB398F" w:rsidRPr="009D0AE8" w:rsidRDefault="00FB398F" w:rsidP="00FB398F">
      <w:pPr>
        <w:spacing w:after="0" w:line="240" w:lineRule="auto"/>
        <w:ind w:left="-709" w:right="-1"/>
        <w:jc w:val="both"/>
        <w:rPr>
          <w:rFonts w:ascii="Times New Roman" w:eastAsia="Times New Roman" w:hAnsi="Times New Roman"/>
          <w:sz w:val="28"/>
          <w:szCs w:val="28"/>
        </w:rPr>
      </w:pPr>
      <w:r w:rsidRPr="009D0AE8">
        <w:rPr>
          <w:rFonts w:ascii="Times New Roman" w:eastAsia="Times New Roman" w:hAnsi="Times New Roman"/>
          <w:sz w:val="28"/>
          <w:szCs w:val="28"/>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FB398F" w:rsidRPr="009D0AE8" w:rsidRDefault="00FB398F" w:rsidP="00FB398F">
      <w:pPr>
        <w:spacing w:after="0" w:line="240" w:lineRule="auto"/>
        <w:ind w:left="-709" w:right="-1"/>
        <w:jc w:val="both"/>
        <w:rPr>
          <w:rFonts w:ascii="Times New Roman" w:eastAsia="Times New Roman" w:hAnsi="Times New Roman"/>
          <w:sz w:val="28"/>
          <w:szCs w:val="28"/>
        </w:rPr>
      </w:pPr>
      <w:r w:rsidRPr="009D0AE8">
        <w:rPr>
          <w:rFonts w:ascii="Times New Roman" w:eastAsia="Times New Roman" w:hAnsi="Times New Roman"/>
          <w:sz w:val="28"/>
          <w:szCs w:val="28"/>
        </w:rPr>
        <w:t>-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w:t>
      </w:r>
    </w:p>
    <w:p w:rsidR="00FB398F" w:rsidRPr="009D0AE8" w:rsidRDefault="00FB398F" w:rsidP="00FB398F">
      <w:pPr>
        <w:spacing w:after="0" w:line="240" w:lineRule="auto"/>
        <w:ind w:left="-709" w:right="-1" w:firstLine="709"/>
        <w:jc w:val="both"/>
        <w:rPr>
          <w:rFonts w:ascii="Times New Roman" w:eastAsia="Times New Roman" w:hAnsi="Times New Roman"/>
          <w:sz w:val="28"/>
          <w:szCs w:val="28"/>
        </w:rPr>
      </w:pPr>
      <w:r w:rsidRPr="009D0AE8">
        <w:rPr>
          <w:rFonts w:ascii="Times New Roman" w:eastAsia="Times New Roman" w:hAnsi="Times New Roman"/>
          <w:sz w:val="28"/>
          <w:szCs w:val="28"/>
        </w:rPr>
        <w:t>Деятельность взрослых и детей по реализации основной образовательной программы, организуется в двух основных моделях – совместной деятельности взрослого и детей и самостоятельной деятельности детей. Решение образовательных задач в рамках совместной деятельности взрослого и детей осуществляется как в  образовательной деятельности (не связанной с одновременным проведением режимных моментов), так и в образовательной деятельности, осуществляемой в ходе режимных моментов (во время утреннего прихода детей, прогулки, подготовки к приему пищи, дневному сну и т.п.).</w:t>
      </w:r>
    </w:p>
    <w:p w:rsidR="00FB398F" w:rsidRPr="009D0AE8" w:rsidRDefault="00FB398F" w:rsidP="00FB398F">
      <w:pPr>
        <w:spacing w:after="0" w:line="240" w:lineRule="auto"/>
        <w:ind w:left="-709" w:right="-1" w:firstLine="709"/>
        <w:jc w:val="both"/>
        <w:rPr>
          <w:rFonts w:ascii="Times New Roman" w:eastAsia="Times New Roman" w:hAnsi="Times New Roman"/>
          <w:sz w:val="28"/>
          <w:szCs w:val="28"/>
        </w:rPr>
      </w:pPr>
      <w:r w:rsidRPr="009D0AE8">
        <w:rPr>
          <w:rFonts w:ascii="Times New Roman" w:eastAsia="Times New Roman" w:hAnsi="Times New Roman"/>
          <w:sz w:val="28"/>
          <w:szCs w:val="28"/>
        </w:rPr>
        <w:t xml:space="preserve">Образовательная деятельность реализуется через организацию различных видов детской деятельности (игровой, познавательной, исследовательской, коммуникативной и др.) или их интеграцию, выбор которых осуществляется педагогом самостоятельно. Интегрированный подход в обучении рассматривается как перенос способов познания из одного вида деятельности в другие. Особенностью интегрированного обучения является то, что оно базируется на основе одной доминирующей деятельности, которая является своеобразным </w:t>
      </w:r>
      <w:r w:rsidRPr="009D0AE8">
        <w:rPr>
          <w:rFonts w:ascii="Times New Roman" w:eastAsia="Times New Roman" w:hAnsi="Times New Roman"/>
          <w:sz w:val="28"/>
          <w:szCs w:val="28"/>
        </w:rPr>
        <w:lastRenderedPageBreak/>
        <w:t>стержнем обучения. Остальные интегрируемые с ней помогают глубже понять главное содержание обучения.</w:t>
      </w:r>
    </w:p>
    <w:p w:rsidR="00FB398F" w:rsidRPr="009D0AE8" w:rsidRDefault="00FB398F" w:rsidP="00FB398F">
      <w:pPr>
        <w:spacing w:after="0" w:line="240" w:lineRule="auto"/>
        <w:ind w:left="-709" w:right="-1" w:firstLine="709"/>
        <w:jc w:val="both"/>
        <w:rPr>
          <w:rFonts w:ascii="Times New Roman" w:eastAsia="Times New Roman" w:hAnsi="Times New Roman"/>
          <w:sz w:val="28"/>
          <w:szCs w:val="28"/>
        </w:rPr>
      </w:pPr>
      <w:r w:rsidRPr="009D0AE8">
        <w:rPr>
          <w:rFonts w:ascii="Times New Roman" w:eastAsia="Times New Roman" w:hAnsi="Times New Roman"/>
          <w:sz w:val="28"/>
          <w:szCs w:val="28"/>
        </w:rPr>
        <w:t>Реализация Программы обеспечивается на основе вариативных форм, способов, методов и средств, представленных в методических пособиях, соответствующих принципам и целям ФГОС ДО</w:t>
      </w:r>
      <w:r>
        <w:rPr>
          <w:rFonts w:ascii="Times New Roman" w:eastAsia="Times New Roman" w:hAnsi="Times New Roman"/>
          <w:sz w:val="28"/>
          <w:szCs w:val="28"/>
        </w:rPr>
        <w:t xml:space="preserve"> </w:t>
      </w:r>
      <w:r w:rsidRPr="009D0AE8">
        <w:rPr>
          <w:rFonts w:ascii="Times New Roman" w:eastAsia="Times New Roman" w:hAnsi="Times New Roman"/>
          <w:sz w:val="28"/>
          <w:szCs w:val="28"/>
        </w:rPr>
        <w:t>с учетом многообразия социокультурных условий, национального состава, возраста воспитанников, их интересов, достижений родителей (законных представителей) в деле воспитания и развития детей, а также возможностей окружающего социума.</w:t>
      </w:r>
    </w:p>
    <w:p w:rsidR="00FB398F" w:rsidRPr="009D0AE8" w:rsidRDefault="00FB398F" w:rsidP="00FB398F">
      <w:pPr>
        <w:spacing w:after="0" w:line="240" w:lineRule="auto"/>
        <w:ind w:left="-709" w:right="-1"/>
        <w:jc w:val="both"/>
        <w:rPr>
          <w:rFonts w:ascii="Times New Roman" w:eastAsia="Times New Roman" w:hAnsi="Times New Roman"/>
          <w:sz w:val="28"/>
          <w:szCs w:val="28"/>
          <w:highlight w:val="cyan"/>
        </w:rPr>
      </w:pPr>
      <w:r w:rsidRPr="009D0AE8">
        <w:rPr>
          <w:rFonts w:ascii="Times New Roman" w:eastAsia="Times New Roman" w:hAnsi="Times New Roman"/>
          <w:sz w:val="28"/>
          <w:szCs w:val="28"/>
        </w:rPr>
        <w:t>Примером вариативных форм, способов, методов организации образовательной деятельности могут служить такие формы, как занятия,  различные виды игр, в том числе свободная игра, игра-исследование, ролевая, и др. виды игр, традиционные подвижные и народные игры; взаимодействие и общение детей и взрослых и/или детей между собой; проекты различной направленности, прежде всего исследовательские;  национальные праздники, социальные акции т.п. Актуальны  в ДОО технологии проектной деятельности, исследовательской деятельности,  информационно – коммуникативные, личностно – ориентированные.</w:t>
      </w:r>
    </w:p>
    <w:p w:rsidR="00FB398F" w:rsidRPr="00F6109E" w:rsidRDefault="00FB398F" w:rsidP="00FB398F">
      <w:pPr>
        <w:spacing w:before="120" w:after="0" w:line="240" w:lineRule="auto"/>
        <w:ind w:left="-709" w:right="-1"/>
        <w:jc w:val="center"/>
        <w:rPr>
          <w:rFonts w:ascii="Times New Roman" w:eastAsia="Times New Roman" w:hAnsi="Times New Roman"/>
          <w:b/>
          <w:sz w:val="24"/>
        </w:rPr>
      </w:pPr>
      <w:r w:rsidRPr="00F6109E">
        <w:rPr>
          <w:rFonts w:ascii="Times New Roman" w:eastAsia="Times New Roman" w:hAnsi="Times New Roman"/>
          <w:b/>
          <w:sz w:val="24"/>
        </w:rPr>
        <w:t xml:space="preserve">ОБРАЗОВАТЕЛЬНАЯ ОБЛАСТЬ </w:t>
      </w:r>
    </w:p>
    <w:p w:rsidR="00FB398F" w:rsidRPr="00F6109E" w:rsidRDefault="00FB398F" w:rsidP="00FB398F">
      <w:pPr>
        <w:spacing w:after="0" w:line="240" w:lineRule="auto"/>
        <w:ind w:left="-709" w:right="-1"/>
        <w:jc w:val="center"/>
        <w:rPr>
          <w:rFonts w:ascii="Times New Roman" w:eastAsia="Times New Roman" w:hAnsi="Times New Roman"/>
          <w:b/>
          <w:sz w:val="28"/>
        </w:rPr>
      </w:pPr>
      <w:r w:rsidRPr="00F6109E">
        <w:rPr>
          <w:rFonts w:ascii="Times New Roman" w:eastAsia="Times New Roman" w:hAnsi="Times New Roman"/>
          <w:b/>
          <w:sz w:val="24"/>
        </w:rPr>
        <w:t>«СОЦИАЛЬНО-КОММУНИКАТИВНОЕ РАЗВИТИЕ»</w:t>
      </w:r>
    </w:p>
    <w:p w:rsidR="00FB398F" w:rsidRPr="003F203A" w:rsidRDefault="00FB398F" w:rsidP="00FB398F">
      <w:pPr>
        <w:spacing w:after="0" w:line="240" w:lineRule="auto"/>
        <w:ind w:left="-709" w:right="-1" w:firstLine="709"/>
        <w:jc w:val="both"/>
        <w:rPr>
          <w:rFonts w:ascii="Times New Roman" w:eastAsia="Times New Roman" w:hAnsi="Times New Roman"/>
          <w:sz w:val="28"/>
          <w:szCs w:val="28"/>
          <w:lang w:eastAsia="ru-RU"/>
        </w:rPr>
      </w:pPr>
      <w:r w:rsidRPr="003F203A">
        <w:rPr>
          <w:rFonts w:ascii="Times New Roman" w:eastAsia="Times New Roman" w:hAnsi="Times New Roman"/>
          <w:sz w:val="28"/>
          <w:szCs w:val="28"/>
          <w:lang w:eastAsia="ru-RU"/>
        </w:rPr>
        <w:t>«Социально-коммуникативное развитие направлено на усвоение норм и ценностей, принятых в обществе, включая моральные и нравственные цен</w:t>
      </w:r>
      <w:r w:rsidRPr="003F203A">
        <w:rPr>
          <w:rFonts w:ascii="Times New Roman" w:eastAsia="Times New Roman" w:hAnsi="Times New Roman"/>
          <w:sz w:val="28"/>
          <w:szCs w:val="28"/>
          <w:lang w:eastAsia="ru-RU"/>
        </w:rPr>
        <w:softHyphen/>
        <w:t>ности; развитие общения и взаимодействия ребенка с взрослыми и сверс</w:t>
      </w:r>
      <w:r w:rsidRPr="003F203A">
        <w:rPr>
          <w:rFonts w:ascii="Times New Roman" w:eastAsia="Times New Roman" w:hAnsi="Times New Roman"/>
          <w:sz w:val="28"/>
          <w:szCs w:val="28"/>
          <w:lang w:eastAsia="ru-RU"/>
        </w:rPr>
        <w:softHyphen/>
        <w:t>тниками; становление самостоятельности, целенаправленности и саморе</w:t>
      </w:r>
      <w:r w:rsidRPr="003F203A">
        <w:rPr>
          <w:rFonts w:ascii="Times New Roman" w:eastAsia="Times New Roman" w:hAnsi="Times New Roman"/>
          <w:sz w:val="28"/>
          <w:szCs w:val="28"/>
          <w:lang w:eastAsia="ru-RU"/>
        </w:rPr>
        <w:softHyphen/>
        <w:t>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w:t>
      </w:r>
      <w:r w:rsidRPr="003F203A">
        <w:rPr>
          <w:rFonts w:ascii="Times New Roman" w:eastAsia="Times New Roman" w:hAnsi="Times New Roman"/>
          <w:sz w:val="28"/>
          <w:szCs w:val="28"/>
          <w:lang w:eastAsia="ru-RU"/>
        </w:rPr>
        <w:softHyphen/>
        <w:t>обществу детей и взрослых в ДОО; формирование позитивных ус</w:t>
      </w:r>
      <w:r w:rsidRPr="003F203A">
        <w:rPr>
          <w:rFonts w:ascii="Times New Roman" w:eastAsia="Times New Roman" w:hAnsi="Times New Roman"/>
          <w:sz w:val="28"/>
          <w:szCs w:val="28"/>
          <w:lang w:eastAsia="ru-RU"/>
        </w:rPr>
        <w:softHyphen/>
        <w:t>тановок к различным видам труда и творчества; формирование основ безо</w:t>
      </w:r>
      <w:r w:rsidRPr="003F203A">
        <w:rPr>
          <w:rFonts w:ascii="Times New Roman" w:eastAsia="Times New Roman" w:hAnsi="Times New Roman"/>
          <w:sz w:val="28"/>
          <w:szCs w:val="28"/>
          <w:lang w:eastAsia="ru-RU"/>
        </w:rPr>
        <w:softHyphen/>
        <w:t>пасного поведения в быту, социуме, природе</w:t>
      </w:r>
      <w:r w:rsidRPr="003F203A">
        <w:rPr>
          <w:rFonts w:ascii="Times New Roman" w:eastAsia="Times New Roman" w:hAnsi="Times New Roman"/>
          <w:sz w:val="28"/>
          <w:szCs w:val="28"/>
          <w:vertAlign w:val="superscript"/>
          <w:lang w:eastAsia="ru-RU"/>
        </w:rPr>
        <w:footnoteReference w:id="2"/>
      </w:r>
      <w:r w:rsidRPr="003F203A">
        <w:rPr>
          <w:rFonts w:ascii="Times New Roman" w:eastAsia="Times New Roman" w:hAnsi="Times New Roman"/>
          <w:sz w:val="28"/>
          <w:szCs w:val="28"/>
          <w:lang w:eastAsia="ru-RU"/>
        </w:rPr>
        <w:t>».</w:t>
      </w:r>
    </w:p>
    <w:p w:rsidR="00FB398F" w:rsidRPr="003F203A" w:rsidRDefault="00FB398F" w:rsidP="00FB398F">
      <w:pPr>
        <w:spacing w:after="0" w:line="240" w:lineRule="auto"/>
        <w:ind w:left="-709" w:right="-1"/>
        <w:jc w:val="both"/>
        <w:rPr>
          <w:rFonts w:ascii="Times New Roman" w:eastAsia="Times New Roman" w:hAnsi="Times New Roman"/>
          <w:sz w:val="28"/>
          <w:szCs w:val="28"/>
          <w:lang w:eastAsia="ru-RU"/>
        </w:rPr>
      </w:pPr>
      <w:r w:rsidRPr="003F203A">
        <w:rPr>
          <w:rFonts w:ascii="Times New Roman" w:eastAsia="Times New Roman" w:hAnsi="Times New Roman"/>
          <w:sz w:val="28"/>
          <w:szCs w:val="28"/>
          <w:lang w:eastAsia="ru-RU"/>
        </w:rPr>
        <w:t>Задачи в соответствии с РП:</w:t>
      </w:r>
    </w:p>
    <w:p w:rsidR="00FB398F" w:rsidRPr="003F203A" w:rsidRDefault="00FB398F" w:rsidP="00FB398F">
      <w:pPr>
        <w:spacing w:after="0" w:line="240" w:lineRule="auto"/>
        <w:ind w:left="-709" w:right="-1"/>
        <w:jc w:val="both"/>
        <w:rPr>
          <w:rFonts w:ascii="Times New Roman" w:eastAsia="Times New Roman" w:hAnsi="Times New Roman"/>
          <w:sz w:val="28"/>
          <w:szCs w:val="28"/>
          <w:lang w:eastAsia="ru-RU"/>
        </w:rPr>
      </w:pPr>
      <w:r w:rsidRPr="003F203A">
        <w:rPr>
          <w:rFonts w:ascii="Times New Roman" w:eastAsia="Times New Roman" w:hAnsi="Times New Roman"/>
          <w:sz w:val="28"/>
          <w:szCs w:val="28"/>
          <w:lang w:eastAsia="ru-RU"/>
        </w:rPr>
        <w:t>-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w:t>
      </w:r>
    </w:p>
    <w:p w:rsidR="00FB398F" w:rsidRPr="003F203A" w:rsidRDefault="00FB398F" w:rsidP="00FB398F">
      <w:pPr>
        <w:spacing w:after="0" w:line="240" w:lineRule="auto"/>
        <w:ind w:left="-709" w:right="-1"/>
        <w:jc w:val="both"/>
        <w:rPr>
          <w:rFonts w:ascii="Times New Roman" w:eastAsia="Times New Roman" w:hAnsi="Times New Roman"/>
          <w:sz w:val="28"/>
          <w:szCs w:val="28"/>
          <w:lang w:eastAsia="ru-RU"/>
        </w:rPr>
      </w:pPr>
      <w:r w:rsidRPr="003F203A">
        <w:rPr>
          <w:rFonts w:ascii="Times New Roman" w:eastAsia="Times New Roman" w:hAnsi="Times New Roman"/>
          <w:sz w:val="28"/>
          <w:szCs w:val="28"/>
          <w:lang w:eastAsia="ru-RU"/>
        </w:rPr>
        <w:t>- приобщение к истокам национальной культуры народов, населяющих Республику Татарстан, формирование основ нравственности на лучших образцах национальной культуры, народных традициях и обычаях.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r w:rsidRPr="003F203A">
        <w:rPr>
          <w:rFonts w:ascii="Times New Roman" w:eastAsia="Times New Roman" w:hAnsi="Times New Roman"/>
          <w:sz w:val="28"/>
          <w:szCs w:val="28"/>
          <w:vertAlign w:val="superscript"/>
          <w:lang w:eastAsia="ru-RU"/>
        </w:rPr>
        <w:footnoteReference w:id="3"/>
      </w:r>
      <w:r w:rsidRPr="003F203A">
        <w:rPr>
          <w:rFonts w:ascii="Times New Roman" w:eastAsia="Times New Roman" w:hAnsi="Times New Roman"/>
          <w:sz w:val="28"/>
          <w:szCs w:val="28"/>
          <w:lang w:eastAsia="ru-RU"/>
        </w:rPr>
        <w:t>;</w:t>
      </w:r>
    </w:p>
    <w:p w:rsidR="00FB398F" w:rsidRPr="003F203A" w:rsidRDefault="00FB398F" w:rsidP="00FB398F">
      <w:pPr>
        <w:spacing w:after="0" w:line="240" w:lineRule="auto"/>
        <w:ind w:left="-709" w:right="-1"/>
        <w:jc w:val="both"/>
        <w:rPr>
          <w:rFonts w:ascii="Times New Roman" w:eastAsia="Times New Roman" w:hAnsi="Times New Roman"/>
          <w:sz w:val="28"/>
          <w:szCs w:val="28"/>
          <w:lang w:eastAsia="ru-RU"/>
        </w:rPr>
      </w:pPr>
      <w:r w:rsidRPr="003F203A">
        <w:rPr>
          <w:rFonts w:ascii="Times New Roman" w:eastAsia="Times New Roman" w:hAnsi="Times New Roman"/>
          <w:sz w:val="28"/>
          <w:szCs w:val="28"/>
          <w:lang w:eastAsia="ru-RU"/>
        </w:rPr>
        <w:t>- Формирование элементарных представлений о правилах безопаснос</w:t>
      </w:r>
      <w:r w:rsidRPr="003F203A">
        <w:rPr>
          <w:rFonts w:ascii="Times New Roman" w:eastAsia="Times New Roman" w:hAnsi="Times New Roman"/>
          <w:sz w:val="28"/>
          <w:szCs w:val="28"/>
          <w:lang w:eastAsia="ru-RU"/>
        </w:rPr>
        <w:softHyphen/>
        <w:t>ти дорожного движения; воспитание осознанного отношения к необходи</w:t>
      </w:r>
      <w:r w:rsidRPr="003F203A">
        <w:rPr>
          <w:rFonts w:ascii="Times New Roman" w:eastAsia="Times New Roman" w:hAnsi="Times New Roman"/>
          <w:sz w:val="28"/>
          <w:szCs w:val="28"/>
          <w:lang w:eastAsia="ru-RU"/>
        </w:rPr>
        <w:softHyphen/>
        <w:t xml:space="preserve">мости выполнения этих </w:t>
      </w:r>
      <w:r w:rsidRPr="003F203A">
        <w:rPr>
          <w:rFonts w:ascii="Times New Roman" w:eastAsia="Times New Roman" w:hAnsi="Times New Roman"/>
          <w:sz w:val="28"/>
          <w:szCs w:val="28"/>
          <w:lang w:eastAsia="ru-RU"/>
        </w:rPr>
        <w:lastRenderedPageBreak/>
        <w:t>правил. Обеспечение безопасности детей дошкольного возраста на улицах и дорогах родного города</w:t>
      </w:r>
      <w:r w:rsidRPr="003F203A">
        <w:rPr>
          <w:rFonts w:ascii="Times New Roman" w:eastAsia="Times New Roman" w:hAnsi="Times New Roman"/>
          <w:sz w:val="28"/>
          <w:szCs w:val="28"/>
          <w:vertAlign w:val="superscript"/>
          <w:lang w:eastAsia="ru-RU"/>
        </w:rPr>
        <w:footnoteReference w:id="4"/>
      </w:r>
      <w:r w:rsidRPr="003F203A">
        <w:rPr>
          <w:rFonts w:ascii="Times New Roman" w:eastAsia="Times New Roman" w:hAnsi="Times New Roman"/>
          <w:sz w:val="28"/>
          <w:szCs w:val="28"/>
          <w:lang w:eastAsia="ru-RU"/>
        </w:rPr>
        <w:t>.</w:t>
      </w:r>
    </w:p>
    <w:p w:rsidR="00FB398F" w:rsidRPr="003F203A" w:rsidRDefault="00FB398F" w:rsidP="00FB398F">
      <w:pPr>
        <w:widowControl w:val="0"/>
        <w:suppressAutoHyphens/>
        <w:autoSpaceDN w:val="0"/>
        <w:spacing w:after="120" w:line="240" w:lineRule="auto"/>
        <w:ind w:left="-709" w:right="-1"/>
        <w:contextualSpacing/>
        <w:jc w:val="center"/>
        <w:textAlignment w:val="baseline"/>
        <w:rPr>
          <w:rFonts w:ascii="Times New Roman" w:hAnsi="Times New Roman" w:cs="Tahoma"/>
          <w:b/>
          <w:kern w:val="3"/>
          <w:sz w:val="28"/>
          <w:szCs w:val="28"/>
          <w:lang w:eastAsia="ru-RU"/>
        </w:rPr>
      </w:pPr>
      <w:r w:rsidRPr="003F203A">
        <w:rPr>
          <w:rFonts w:ascii="Times New Roman" w:hAnsi="Times New Roman" w:cs="Tahoma"/>
          <w:b/>
          <w:kern w:val="3"/>
          <w:sz w:val="28"/>
          <w:szCs w:val="28"/>
          <w:lang w:eastAsia="ru-RU"/>
        </w:rPr>
        <w:t>ОБРАЗОВАТЕЛЬНАЯ ОБЛАСТЬ  «ПОЗНАВАТЕЛЬНОЕ РАЗВИТИЕ».</w:t>
      </w:r>
    </w:p>
    <w:p w:rsidR="00FB398F" w:rsidRPr="003F203A" w:rsidRDefault="00FB398F" w:rsidP="00FB398F">
      <w:pPr>
        <w:spacing w:after="0" w:line="240" w:lineRule="auto"/>
        <w:ind w:left="-709" w:right="-1" w:firstLine="709"/>
        <w:jc w:val="both"/>
        <w:rPr>
          <w:rFonts w:ascii="Times New Roman" w:eastAsia="Times New Roman" w:hAnsi="Times New Roman"/>
          <w:sz w:val="28"/>
          <w:szCs w:val="28"/>
          <w:lang w:eastAsia="ru-RU"/>
        </w:rPr>
      </w:pPr>
      <w:r w:rsidRPr="003F203A">
        <w:rPr>
          <w:rFonts w:ascii="Times New Roman" w:eastAsia="Times New Roman" w:hAnsi="Times New Roman"/>
          <w:sz w:val="28"/>
          <w:szCs w:val="28"/>
          <w:lang w:eastAsia="ru-RU"/>
        </w:rPr>
        <w:t>«Познавательное развитие предполагает развитие интересов детей, любознательности и познавательной мотивации; формирование познава</w:t>
      </w:r>
      <w:r w:rsidRPr="003F203A">
        <w:rPr>
          <w:rFonts w:ascii="Times New Roman" w:eastAsia="Times New Roman" w:hAnsi="Times New Roman"/>
          <w:sz w:val="28"/>
          <w:szCs w:val="28"/>
          <w:lang w:eastAsia="ru-RU"/>
        </w:rPr>
        <w:softHyphen/>
        <w:t>тельных действий, становление сознания; развитие воображения и твор</w:t>
      </w:r>
      <w:r w:rsidRPr="003F203A">
        <w:rPr>
          <w:rFonts w:ascii="Times New Roman" w:eastAsia="Times New Roman" w:hAnsi="Times New Roman"/>
          <w:sz w:val="28"/>
          <w:szCs w:val="28"/>
          <w:lang w:eastAsia="ru-RU"/>
        </w:rPr>
        <w:softHyphen/>
        <w:t>ческой активности; формирование первичных представлений о себе, дру</w:t>
      </w:r>
      <w:r w:rsidRPr="003F203A">
        <w:rPr>
          <w:rFonts w:ascii="Times New Roman" w:eastAsia="Times New Roman" w:hAnsi="Times New Roman"/>
          <w:sz w:val="28"/>
          <w:szCs w:val="28"/>
          <w:lang w:eastAsia="ru-RU"/>
        </w:rPr>
        <w:softHyphen/>
        <w:t>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w:t>
      </w:r>
      <w:r w:rsidRPr="003F203A">
        <w:rPr>
          <w:rFonts w:ascii="Times New Roman" w:eastAsia="Times New Roman" w:hAnsi="Times New Roman"/>
          <w:sz w:val="28"/>
          <w:szCs w:val="28"/>
          <w:lang w:eastAsia="ru-RU"/>
        </w:rPr>
        <w:softHyphen/>
        <w:t>нии и покое, причинах и следствиях и др.), о малой родине и Отечестве, представлений о социокультурных ценностях нашего народа, об отечест</w:t>
      </w:r>
      <w:r w:rsidRPr="003F203A">
        <w:rPr>
          <w:rFonts w:ascii="Times New Roman" w:eastAsia="Times New Roman" w:hAnsi="Times New Roman"/>
          <w:sz w:val="28"/>
          <w:szCs w:val="28"/>
          <w:lang w:eastAsia="ru-RU"/>
        </w:rPr>
        <w:softHyphen/>
        <w:t>венных традициях и праздниках, о планете Земля какобщем доме людей, об особенностях ее природы, многообразии стран и народов мира»</w:t>
      </w:r>
      <w:r w:rsidRPr="003F203A">
        <w:rPr>
          <w:rFonts w:ascii="Times New Roman" w:eastAsia="Times New Roman" w:hAnsi="Times New Roman"/>
          <w:sz w:val="28"/>
          <w:szCs w:val="28"/>
          <w:vertAlign w:val="superscript"/>
          <w:lang w:eastAsia="ru-RU"/>
        </w:rPr>
        <w:footnoteReference w:id="5"/>
      </w:r>
      <w:r w:rsidRPr="003F203A">
        <w:rPr>
          <w:rFonts w:ascii="Times New Roman" w:eastAsia="Times New Roman" w:hAnsi="Times New Roman"/>
          <w:sz w:val="28"/>
          <w:szCs w:val="28"/>
          <w:lang w:eastAsia="ru-RU"/>
        </w:rPr>
        <w:t>.</w:t>
      </w:r>
    </w:p>
    <w:p w:rsidR="00FB398F" w:rsidRPr="003F203A" w:rsidRDefault="00FB398F" w:rsidP="00FB398F">
      <w:pPr>
        <w:spacing w:after="0" w:line="240" w:lineRule="auto"/>
        <w:ind w:left="-709" w:right="-1"/>
        <w:jc w:val="both"/>
        <w:rPr>
          <w:rFonts w:ascii="Times New Roman" w:eastAsia="Times New Roman" w:hAnsi="Times New Roman"/>
          <w:sz w:val="28"/>
          <w:szCs w:val="28"/>
          <w:lang w:eastAsia="ru-RU"/>
        </w:rPr>
      </w:pPr>
      <w:r w:rsidRPr="003F203A">
        <w:rPr>
          <w:rFonts w:ascii="Times New Roman" w:eastAsia="Times New Roman" w:hAnsi="Times New Roman"/>
          <w:sz w:val="28"/>
          <w:szCs w:val="28"/>
          <w:lang w:eastAsia="ru-RU"/>
        </w:rPr>
        <w:t>Задачи в соответствии с РП.</w:t>
      </w:r>
    </w:p>
    <w:p w:rsidR="00FB398F" w:rsidRPr="003F203A" w:rsidRDefault="00FB398F" w:rsidP="00FB398F">
      <w:pPr>
        <w:spacing w:after="0" w:line="240" w:lineRule="auto"/>
        <w:ind w:left="-709" w:right="-1" w:firstLine="709"/>
        <w:jc w:val="both"/>
        <w:rPr>
          <w:rFonts w:ascii="Times New Roman" w:eastAsia="Times New Roman" w:hAnsi="Times New Roman"/>
          <w:b/>
          <w:sz w:val="28"/>
          <w:szCs w:val="28"/>
          <w:lang w:eastAsia="ru-RU"/>
        </w:rPr>
      </w:pPr>
      <w:r w:rsidRPr="003F203A">
        <w:rPr>
          <w:rFonts w:ascii="Times New Roman" w:eastAsia="Times New Roman" w:hAnsi="Times New Roman"/>
          <w:bCs/>
          <w:sz w:val="28"/>
          <w:szCs w:val="28"/>
          <w:lang w:eastAsia="ru-RU"/>
        </w:rPr>
        <w:t xml:space="preserve">Ознакомление с историей Республики Татарстан, расширение знаний детей о своем родном крае. </w:t>
      </w:r>
      <w:r w:rsidRPr="003F203A">
        <w:rPr>
          <w:rFonts w:ascii="Times New Roman" w:eastAsia="Times New Roman" w:hAnsi="Times New Roman"/>
          <w:sz w:val="28"/>
          <w:szCs w:val="28"/>
          <w:lang w:eastAsia="ru-RU"/>
        </w:rPr>
        <w:t>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Формирование целостной  картины мира, расширение кругозора детей, культуры познания и интеллектуальной активности с использованием возможности народной и музейной педагогики</w:t>
      </w:r>
      <w:r w:rsidRPr="003F203A">
        <w:rPr>
          <w:rFonts w:ascii="Times New Roman" w:eastAsia="Times New Roman" w:hAnsi="Times New Roman"/>
          <w:sz w:val="28"/>
          <w:szCs w:val="28"/>
          <w:vertAlign w:val="superscript"/>
          <w:lang w:eastAsia="ru-RU"/>
        </w:rPr>
        <w:footnoteReference w:id="6"/>
      </w:r>
      <w:r w:rsidRPr="003F203A">
        <w:rPr>
          <w:rFonts w:ascii="Times New Roman" w:eastAsia="Times New Roman" w:hAnsi="Times New Roman"/>
          <w:sz w:val="28"/>
          <w:szCs w:val="28"/>
          <w:lang w:eastAsia="ru-RU"/>
        </w:rPr>
        <w:t>.</w:t>
      </w:r>
    </w:p>
    <w:p w:rsidR="00FB398F" w:rsidRPr="003F203A" w:rsidRDefault="00FB398F" w:rsidP="00FB398F">
      <w:pPr>
        <w:spacing w:before="120" w:after="0" w:line="240" w:lineRule="auto"/>
        <w:ind w:left="-709" w:right="-1"/>
        <w:jc w:val="center"/>
        <w:rPr>
          <w:rFonts w:ascii="Times New Roman" w:eastAsia="Times New Roman" w:hAnsi="Times New Roman"/>
          <w:b/>
          <w:sz w:val="28"/>
          <w:szCs w:val="28"/>
          <w:lang w:eastAsia="ru-RU"/>
        </w:rPr>
      </w:pPr>
      <w:r w:rsidRPr="003F203A">
        <w:rPr>
          <w:rFonts w:ascii="Times New Roman" w:eastAsia="Times New Roman" w:hAnsi="Times New Roman"/>
          <w:b/>
          <w:sz w:val="28"/>
          <w:szCs w:val="28"/>
          <w:lang w:eastAsia="ru-RU"/>
        </w:rPr>
        <w:t>ОБРАЗОВАТЕЛЬНАЯ ОБЛАСТЬ «РЕЧЕВОЕ РАЗВИТИЕ»</w:t>
      </w:r>
    </w:p>
    <w:p w:rsidR="00FB398F" w:rsidRPr="003F203A" w:rsidRDefault="00FB398F" w:rsidP="00FB398F">
      <w:pPr>
        <w:spacing w:after="0" w:line="240" w:lineRule="auto"/>
        <w:ind w:left="-709" w:right="-1" w:firstLine="709"/>
        <w:jc w:val="both"/>
        <w:rPr>
          <w:rFonts w:ascii="Times New Roman" w:eastAsia="Times New Roman" w:hAnsi="Times New Roman"/>
          <w:sz w:val="28"/>
          <w:szCs w:val="28"/>
          <w:lang w:eastAsia="ru-RU"/>
        </w:rPr>
      </w:pPr>
      <w:r w:rsidRPr="003F203A">
        <w:rPr>
          <w:rFonts w:ascii="Times New Roman" w:eastAsia="Times New Roman" w:hAnsi="Times New Roman"/>
          <w:sz w:val="28"/>
          <w:szCs w:val="28"/>
          <w:lang w:eastAsia="ru-RU"/>
        </w:rPr>
        <w:t>«Речевое развитие включает владение речью как средством общения и культуры; обогащение активного словаря; развитие связной, грамматичес</w:t>
      </w:r>
      <w:r w:rsidRPr="003F203A">
        <w:rPr>
          <w:rFonts w:ascii="Times New Roman" w:eastAsia="Times New Roman" w:hAnsi="Times New Roman"/>
          <w:sz w:val="28"/>
          <w:szCs w:val="28"/>
          <w:lang w:eastAsia="ru-RU"/>
        </w:rPr>
        <w:softHyphen/>
        <w:t>ки правильной диалогической и монологической речи; развитие речевого творчества; развитие звуковой и интонационной культуры речи, фонемати</w:t>
      </w:r>
      <w:r w:rsidRPr="003F203A">
        <w:rPr>
          <w:rFonts w:ascii="Times New Roman" w:eastAsia="Times New Roman" w:hAnsi="Times New Roman"/>
          <w:sz w:val="28"/>
          <w:szCs w:val="28"/>
          <w:lang w:eastAsia="ru-RU"/>
        </w:rPr>
        <w:softHyphen/>
        <w:t>ческого слуха; знакомство с книжной культурой, детской литературой, по</w:t>
      </w:r>
      <w:r w:rsidRPr="003F203A">
        <w:rPr>
          <w:rFonts w:ascii="Times New Roman" w:eastAsia="Times New Roman" w:hAnsi="Times New Roman"/>
          <w:sz w:val="28"/>
          <w:szCs w:val="28"/>
          <w:lang w:eastAsia="ru-RU"/>
        </w:rPr>
        <w:softHyphen/>
        <w:t>нимание на слух текстов различных жанров детской литературы; формиро</w:t>
      </w:r>
      <w:r w:rsidRPr="003F203A">
        <w:rPr>
          <w:rFonts w:ascii="Times New Roman" w:eastAsia="Times New Roman" w:hAnsi="Times New Roman"/>
          <w:sz w:val="28"/>
          <w:szCs w:val="28"/>
          <w:lang w:eastAsia="ru-RU"/>
        </w:rPr>
        <w:softHyphen/>
        <w:t>вание звуковой аналитико-синтетической активности как предпосылки обучения грамоте»</w:t>
      </w:r>
      <w:r w:rsidRPr="003F203A">
        <w:rPr>
          <w:rFonts w:ascii="Times New Roman" w:eastAsia="Times New Roman" w:hAnsi="Times New Roman"/>
          <w:sz w:val="28"/>
          <w:szCs w:val="28"/>
          <w:vertAlign w:val="superscript"/>
          <w:lang w:eastAsia="ru-RU"/>
        </w:rPr>
        <w:footnoteReference w:id="7"/>
      </w:r>
      <w:r w:rsidRPr="003F203A">
        <w:rPr>
          <w:rFonts w:ascii="Times New Roman" w:eastAsia="Times New Roman" w:hAnsi="Times New Roman"/>
          <w:sz w:val="28"/>
          <w:szCs w:val="28"/>
          <w:lang w:eastAsia="ru-RU"/>
        </w:rPr>
        <w:t>.</w:t>
      </w:r>
    </w:p>
    <w:p w:rsidR="00FB398F" w:rsidRPr="003F203A" w:rsidRDefault="00FB398F" w:rsidP="00FB398F">
      <w:pPr>
        <w:spacing w:after="0" w:line="240" w:lineRule="auto"/>
        <w:ind w:left="-709" w:right="-1"/>
        <w:jc w:val="both"/>
        <w:rPr>
          <w:rFonts w:ascii="Times New Roman" w:eastAsia="Times New Roman" w:hAnsi="Times New Roman"/>
          <w:sz w:val="28"/>
          <w:szCs w:val="28"/>
          <w:lang w:eastAsia="ru-RU"/>
        </w:rPr>
      </w:pPr>
      <w:r w:rsidRPr="003F203A">
        <w:rPr>
          <w:rFonts w:ascii="Times New Roman" w:eastAsia="Times New Roman" w:hAnsi="Times New Roman"/>
          <w:sz w:val="28"/>
          <w:szCs w:val="28"/>
          <w:lang w:eastAsia="ru-RU"/>
        </w:rPr>
        <w:t>Задачи в соответствии с РП.</w:t>
      </w:r>
    </w:p>
    <w:p w:rsidR="00FB398F" w:rsidRPr="003F203A" w:rsidRDefault="00FB398F" w:rsidP="00FB398F">
      <w:pPr>
        <w:spacing w:after="0" w:line="240" w:lineRule="auto"/>
        <w:ind w:left="-709" w:right="-1" w:firstLine="709"/>
        <w:jc w:val="both"/>
        <w:rPr>
          <w:rFonts w:ascii="Times New Roman" w:eastAsia="Times New Roman" w:hAnsi="Times New Roman"/>
          <w:sz w:val="28"/>
          <w:szCs w:val="28"/>
          <w:lang w:eastAsia="ru-RU"/>
        </w:rPr>
      </w:pPr>
      <w:r w:rsidRPr="003F203A">
        <w:rPr>
          <w:rFonts w:ascii="Times New Roman" w:eastAsia="Times New Roman" w:hAnsi="Times New Roman"/>
          <w:sz w:val="28"/>
          <w:szCs w:val="28"/>
          <w:lang w:val="tt-RU" w:eastAsia="ru-RU"/>
        </w:rPr>
        <w:t>И</w:t>
      </w:r>
      <w:r w:rsidRPr="003F203A">
        <w:rPr>
          <w:rFonts w:ascii="Times New Roman" w:eastAsia="Times New Roman" w:hAnsi="Times New Roman"/>
          <w:sz w:val="28"/>
          <w:szCs w:val="28"/>
          <w:lang w:eastAsia="ru-RU"/>
        </w:rPr>
        <w:t xml:space="preserve">спользование учебно-методического комплекта по всем направлениям для улучшения качества обучения детей государственным языкам Республики Татарстан. Формировать навыки общения, обогащать словарный запас для построения словосочетаний и предложений.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w:t>
      </w:r>
      <w:r w:rsidRPr="003F203A">
        <w:rPr>
          <w:rFonts w:ascii="Times New Roman" w:eastAsia="Times New Roman" w:hAnsi="Times New Roman"/>
          <w:sz w:val="28"/>
          <w:szCs w:val="28"/>
          <w:lang w:eastAsia="ru-RU"/>
        </w:rPr>
        <w:lastRenderedPageBreak/>
        <w:t>устного народного творчества: сказкам, преданиям, легендам, пословицам, поговоркам, загадкам</w:t>
      </w:r>
      <w:r w:rsidRPr="003F203A">
        <w:rPr>
          <w:rFonts w:ascii="Times New Roman" w:eastAsia="Times New Roman" w:hAnsi="Times New Roman"/>
          <w:sz w:val="28"/>
          <w:szCs w:val="28"/>
          <w:vertAlign w:val="superscript"/>
          <w:lang w:eastAsia="ru-RU"/>
        </w:rPr>
        <w:footnoteReference w:id="8"/>
      </w:r>
      <w:r w:rsidRPr="003F203A">
        <w:rPr>
          <w:rFonts w:ascii="Times New Roman" w:eastAsia="Times New Roman" w:hAnsi="Times New Roman"/>
          <w:sz w:val="28"/>
          <w:szCs w:val="28"/>
          <w:lang w:eastAsia="ru-RU"/>
        </w:rPr>
        <w:t>.</w:t>
      </w:r>
    </w:p>
    <w:p w:rsidR="00FB398F" w:rsidRDefault="00FB398F" w:rsidP="00FB398F">
      <w:pPr>
        <w:spacing w:before="120" w:after="0" w:line="240" w:lineRule="auto"/>
        <w:ind w:left="-709" w:right="-1"/>
        <w:jc w:val="center"/>
        <w:rPr>
          <w:rFonts w:ascii="Times New Roman" w:eastAsia="Times New Roman" w:hAnsi="Times New Roman"/>
          <w:b/>
          <w:sz w:val="28"/>
          <w:szCs w:val="28"/>
          <w:lang w:eastAsia="ru-RU"/>
        </w:rPr>
      </w:pPr>
    </w:p>
    <w:p w:rsidR="00FB398F" w:rsidRPr="003F203A" w:rsidRDefault="00FB398F" w:rsidP="00FB398F">
      <w:pPr>
        <w:spacing w:before="120" w:after="0" w:line="240" w:lineRule="auto"/>
        <w:ind w:left="-709" w:right="-1"/>
        <w:jc w:val="center"/>
        <w:rPr>
          <w:rFonts w:ascii="Times New Roman" w:eastAsia="Times New Roman" w:hAnsi="Times New Roman"/>
          <w:b/>
          <w:sz w:val="28"/>
          <w:szCs w:val="28"/>
          <w:lang w:eastAsia="ru-RU"/>
        </w:rPr>
      </w:pPr>
      <w:r w:rsidRPr="003F203A">
        <w:rPr>
          <w:rFonts w:ascii="Times New Roman" w:eastAsia="Times New Roman" w:hAnsi="Times New Roman"/>
          <w:b/>
          <w:sz w:val="28"/>
          <w:szCs w:val="28"/>
          <w:lang w:eastAsia="ru-RU"/>
        </w:rPr>
        <w:t>ОБРАЗОВАТЕЛЬНАЯ ОБЛАСТЬ</w:t>
      </w:r>
    </w:p>
    <w:p w:rsidR="00FB398F" w:rsidRPr="003F203A" w:rsidRDefault="00FB398F" w:rsidP="00FB398F">
      <w:pPr>
        <w:spacing w:after="0" w:line="240" w:lineRule="auto"/>
        <w:ind w:left="-709" w:right="-1"/>
        <w:jc w:val="center"/>
        <w:rPr>
          <w:rFonts w:ascii="Times New Roman" w:eastAsia="Times New Roman" w:hAnsi="Times New Roman"/>
          <w:b/>
          <w:sz w:val="28"/>
          <w:szCs w:val="28"/>
          <w:lang w:eastAsia="ru-RU"/>
        </w:rPr>
      </w:pPr>
      <w:r w:rsidRPr="003F203A">
        <w:rPr>
          <w:rFonts w:ascii="Times New Roman" w:eastAsia="Times New Roman" w:hAnsi="Times New Roman"/>
          <w:b/>
          <w:sz w:val="28"/>
          <w:szCs w:val="28"/>
          <w:lang w:eastAsia="ru-RU"/>
        </w:rPr>
        <w:t>«ХУДОЖЕСТВЕННО-ЭСТЕТИЧЕСКОЕ РАЗВИТИЕ»</w:t>
      </w:r>
    </w:p>
    <w:p w:rsidR="00FB398F" w:rsidRPr="003F203A" w:rsidRDefault="00FB398F" w:rsidP="00FB398F">
      <w:pPr>
        <w:spacing w:after="0" w:line="240" w:lineRule="auto"/>
        <w:ind w:left="-709" w:right="-1" w:firstLine="709"/>
        <w:jc w:val="both"/>
        <w:rPr>
          <w:rFonts w:ascii="Times New Roman" w:eastAsia="Times New Roman" w:hAnsi="Times New Roman"/>
          <w:sz w:val="28"/>
          <w:szCs w:val="28"/>
          <w:lang w:eastAsia="ru-RU"/>
        </w:rPr>
      </w:pPr>
      <w:r w:rsidRPr="003F203A">
        <w:rPr>
          <w:rFonts w:ascii="Times New Roman" w:eastAsia="Times New Roman" w:hAnsi="Times New Roman"/>
          <w:sz w:val="28"/>
          <w:szCs w:val="28"/>
          <w:lang w:eastAsia="ru-RU"/>
        </w:rPr>
        <w:t>«Художественно-эстетическое развитие предполагает развитие пред</w:t>
      </w:r>
      <w:r w:rsidRPr="003F203A">
        <w:rPr>
          <w:rFonts w:ascii="Times New Roman" w:eastAsia="Times New Roman" w:hAnsi="Times New Roman"/>
          <w:sz w:val="28"/>
          <w:szCs w:val="28"/>
          <w:lang w:eastAsia="ru-RU"/>
        </w:rPr>
        <w:softHyphen/>
        <w:t>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w:t>
      </w:r>
      <w:r w:rsidRPr="003F203A">
        <w:rPr>
          <w:rFonts w:ascii="Times New Roman" w:eastAsia="Times New Roman" w:hAnsi="Times New Roman"/>
          <w:sz w:val="28"/>
          <w:szCs w:val="28"/>
          <w:lang w:eastAsia="ru-RU"/>
        </w:rPr>
        <w:softHyphen/>
        <w:t>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r w:rsidRPr="003F203A">
        <w:rPr>
          <w:rFonts w:ascii="Times New Roman" w:eastAsia="Times New Roman" w:hAnsi="Times New Roman"/>
          <w:sz w:val="28"/>
          <w:szCs w:val="28"/>
          <w:vertAlign w:val="superscript"/>
          <w:lang w:eastAsia="ru-RU"/>
        </w:rPr>
        <w:footnoteReference w:id="9"/>
      </w:r>
      <w:r w:rsidRPr="003F203A">
        <w:rPr>
          <w:rFonts w:ascii="Times New Roman" w:eastAsia="Times New Roman" w:hAnsi="Times New Roman"/>
          <w:sz w:val="28"/>
          <w:szCs w:val="28"/>
          <w:lang w:eastAsia="ru-RU"/>
        </w:rPr>
        <w:t>».</w:t>
      </w:r>
    </w:p>
    <w:p w:rsidR="00FB398F" w:rsidRPr="003F203A" w:rsidRDefault="00FB398F" w:rsidP="00FB398F">
      <w:pPr>
        <w:spacing w:after="0" w:line="240" w:lineRule="auto"/>
        <w:ind w:left="-709" w:right="-1"/>
        <w:jc w:val="both"/>
        <w:rPr>
          <w:rFonts w:ascii="Times New Roman" w:eastAsia="Times New Roman" w:hAnsi="Times New Roman"/>
          <w:sz w:val="28"/>
          <w:szCs w:val="28"/>
          <w:lang w:eastAsia="ru-RU"/>
        </w:rPr>
      </w:pPr>
      <w:r w:rsidRPr="003F203A">
        <w:rPr>
          <w:rFonts w:ascii="Times New Roman" w:eastAsia="Times New Roman" w:hAnsi="Times New Roman"/>
          <w:sz w:val="28"/>
          <w:szCs w:val="28"/>
          <w:lang w:eastAsia="ru-RU"/>
        </w:rPr>
        <w:t>Задачи в соответствии с РП:</w:t>
      </w:r>
    </w:p>
    <w:p w:rsidR="00FB398F" w:rsidRPr="003F203A" w:rsidRDefault="00FB398F" w:rsidP="00FB398F">
      <w:pPr>
        <w:spacing w:after="0" w:line="240" w:lineRule="auto"/>
        <w:ind w:left="-709" w:right="-1" w:firstLine="709"/>
        <w:jc w:val="both"/>
        <w:rPr>
          <w:rFonts w:ascii="Times New Roman" w:eastAsia="Times New Roman" w:hAnsi="Times New Roman"/>
          <w:sz w:val="28"/>
          <w:szCs w:val="28"/>
          <w:lang w:eastAsia="ru-RU"/>
        </w:rPr>
      </w:pPr>
      <w:r w:rsidRPr="003F203A">
        <w:rPr>
          <w:rFonts w:ascii="Times New Roman" w:eastAsia="Times New Roman" w:hAnsi="Times New Roman"/>
          <w:sz w:val="28"/>
          <w:szCs w:val="28"/>
          <w:lang w:eastAsia="ru-RU"/>
        </w:rPr>
        <w:t>Развитие детского музыкально-художественного творчества, реали</w:t>
      </w:r>
      <w:r w:rsidRPr="003F203A">
        <w:rPr>
          <w:rFonts w:ascii="Times New Roman" w:eastAsia="Times New Roman" w:hAnsi="Times New Roman"/>
          <w:sz w:val="28"/>
          <w:szCs w:val="28"/>
          <w:lang w:eastAsia="ru-RU"/>
        </w:rPr>
        <w:softHyphen/>
        <w:t xml:space="preserve">зация самостоятельной творческой деятельности детей; удовлетворение потребности в самовыражении.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 </w:t>
      </w:r>
      <w:r w:rsidRPr="003F203A">
        <w:rPr>
          <w:rFonts w:ascii="Times New Roman" w:eastAsia="Times New Roman" w:hAnsi="Times New Roman"/>
          <w:bCs/>
          <w:iCs/>
          <w:sz w:val="28"/>
          <w:szCs w:val="28"/>
          <w:lang w:eastAsia="ru-RU"/>
        </w:rPr>
        <w:t xml:space="preserve">Приобщение к музыкальной культуре татарского народа; </w:t>
      </w:r>
      <w:r w:rsidRPr="003F203A">
        <w:rPr>
          <w:rFonts w:ascii="Times New Roman" w:eastAsia="Times New Roman" w:hAnsi="Times New Roman"/>
          <w:bCs/>
          <w:iCs/>
          <w:color w:val="1A171B"/>
          <w:sz w:val="28"/>
          <w:szCs w:val="28"/>
          <w:lang w:eastAsia="ru-RU"/>
        </w:rPr>
        <w:t xml:space="preserve">продолжение работы над формированием певческих навыков детей на основе национального репертуара; расширение объема основных и танцевальных движений. </w:t>
      </w:r>
      <w:r w:rsidRPr="003F203A">
        <w:rPr>
          <w:rFonts w:ascii="Times New Roman" w:eastAsia="Times New Roman" w:hAnsi="Times New Roman"/>
          <w:sz w:val="28"/>
          <w:szCs w:val="28"/>
          <w:lang w:eastAsia="ru-RU"/>
        </w:rPr>
        <w:t>Развитие музыкального мышления детей (осознание эмоционального содержания музыки, выразительного значения музыкальной формы, языка музыки, жанра и др.) посредством контрастных сопоставлений произведений</w:t>
      </w:r>
      <w:r w:rsidRPr="003F203A">
        <w:rPr>
          <w:rFonts w:ascii="Times New Roman" w:eastAsia="Times New Roman" w:hAnsi="Times New Roman"/>
          <w:sz w:val="28"/>
          <w:szCs w:val="28"/>
          <w:vertAlign w:val="superscript"/>
          <w:lang w:eastAsia="ru-RU"/>
        </w:rPr>
        <w:footnoteReference w:id="10"/>
      </w:r>
      <w:r w:rsidRPr="003F203A">
        <w:rPr>
          <w:rFonts w:ascii="Times New Roman" w:eastAsia="Times New Roman" w:hAnsi="Times New Roman"/>
          <w:sz w:val="28"/>
          <w:szCs w:val="28"/>
          <w:lang w:eastAsia="ru-RU"/>
        </w:rPr>
        <w:t>.</w:t>
      </w:r>
    </w:p>
    <w:p w:rsidR="00FB398F" w:rsidRPr="003F203A" w:rsidRDefault="00FB398F" w:rsidP="00FB398F">
      <w:pPr>
        <w:spacing w:before="120" w:after="0" w:line="240" w:lineRule="auto"/>
        <w:ind w:left="-709" w:right="-1"/>
        <w:jc w:val="center"/>
        <w:rPr>
          <w:rFonts w:ascii="Times New Roman" w:eastAsia="Times New Roman" w:hAnsi="Times New Roman"/>
          <w:b/>
          <w:i/>
          <w:sz w:val="28"/>
          <w:szCs w:val="28"/>
          <w:lang w:eastAsia="ru-RU"/>
        </w:rPr>
      </w:pPr>
      <w:r w:rsidRPr="003F203A">
        <w:rPr>
          <w:rFonts w:ascii="Times New Roman" w:eastAsia="Times New Roman" w:hAnsi="Times New Roman"/>
          <w:b/>
          <w:sz w:val="28"/>
          <w:szCs w:val="28"/>
          <w:lang w:eastAsia="ru-RU"/>
        </w:rPr>
        <w:t>ОБРАЗОВАТЕЛЬНАЯ ОБЛАСТЬ «ФИЗИЧЕСКОЕ РАЗВИТИЕ»</w:t>
      </w:r>
    </w:p>
    <w:p w:rsidR="00FB398F" w:rsidRPr="003F203A" w:rsidRDefault="00FB398F" w:rsidP="00FB398F">
      <w:pPr>
        <w:tabs>
          <w:tab w:val="left" w:pos="142"/>
        </w:tabs>
        <w:spacing w:after="0" w:line="240" w:lineRule="auto"/>
        <w:ind w:left="-709" w:right="-1"/>
        <w:jc w:val="both"/>
        <w:rPr>
          <w:rFonts w:ascii="Times New Roman" w:eastAsia="Times New Roman" w:hAnsi="Times New Roman"/>
          <w:sz w:val="28"/>
          <w:szCs w:val="28"/>
          <w:lang w:eastAsia="ru-RU"/>
        </w:rPr>
      </w:pPr>
      <w:r w:rsidRPr="003F203A">
        <w:rPr>
          <w:rFonts w:ascii="Times New Roman" w:eastAsia="Times New Roman" w:hAnsi="Times New Roman"/>
          <w:sz w:val="28"/>
          <w:szCs w:val="28"/>
          <w:lang w:eastAsia="ru-RU"/>
        </w:rPr>
        <w:tab/>
        <w:t>«Физическое развитие включает приобретение опыта в следующих ви</w:t>
      </w:r>
      <w:r w:rsidRPr="003F203A">
        <w:rPr>
          <w:rFonts w:ascii="Times New Roman" w:eastAsia="Times New Roman" w:hAnsi="Times New Roman"/>
          <w:sz w:val="28"/>
          <w:szCs w:val="28"/>
          <w:lang w:eastAsia="ru-RU"/>
        </w:rPr>
        <w:softHyphen/>
        <w:t>дах деятельности детей: двигательной, в том числе связанной с выполнени</w:t>
      </w:r>
      <w:r w:rsidRPr="003F203A">
        <w:rPr>
          <w:rFonts w:ascii="Times New Roman" w:eastAsia="Times New Roman" w:hAnsi="Times New Roman"/>
          <w:sz w:val="28"/>
          <w:szCs w:val="28"/>
          <w:lang w:eastAsia="ru-RU"/>
        </w:rPr>
        <w:softHyphen/>
        <w:t>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w:t>
      </w:r>
      <w:r w:rsidRPr="003F203A">
        <w:rPr>
          <w:rFonts w:ascii="Times New Roman" w:eastAsia="Times New Roman" w:hAnsi="Times New Roman"/>
          <w:sz w:val="28"/>
          <w:szCs w:val="28"/>
          <w:lang w:eastAsia="ru-RU"/>
        </w:rPr>
        <w:softHyphen/>
        <w:t>нации движения, крупной и мелкой моторики обеих рук, а также с правиль</w:t>
      </w:r>
      <w:r w:rsidRPr="003F203A">
        <w:rPr>
          <w:rFonts w:ascii="Times New Roman" w:eastAsia="Times New Roman" w:hAnsi="Times New Roman"/>
          <w:sz w:val="28"/>
          <w:szCs w:val="28"/>
          <w:lang w:eastAsia="ru-RU"/>
        </w:rPr>
        <w:softHyphen/>
        <w:t>ным, не наносящим ущерба организму, выполнением основных движений (ходьба, бег, мягкие прыжки, повороты в обе стороны), формирование на</w:t>
      </w:r>
      <w:r w:rsidRPr="003F203A">
        <w:rPr>
          <w:rFonts w:ascii="Times New Roman" w:eastAsia="Times New Roman" w:hAnsi="Times New Roman"/>
          <w:sz w:val="28"/>
          <w:szCs w:val="28"/>
          <w:lang w:eastAsia="ru-RU"/>
        </w:rPr>
        <w:softHyphen/>
        <w:t>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w:t>
      </w:r>
      <w:r w:rsidRPr="003F203A">
        <w:rPr>
          <w:rFonts w:ascii="Times New Roman" w:eastAsia="Times New Roman" w:hAnsi="Times New Roman"/>
          <w:sz w:val="28"/>
          <w:szCs w:val="28"/>
          <w:lang w:eastAsia="ru-RU"/>
        </w:rPr>
        <w:softHyphen/>
        <w:t xml:space="preserve">ладение его элементарными нормами и </w:t>
      </w:r>
      <w:r w:rsidRPr="003F203A">
        <w:rPr>
          <w:rFonts w:ascii="Times New Roman" w:eastAsia="Times New Roman" w:hAnsi="Times New Roman"/>
          <w:sz w:val="28"/>
          <w:szCs w:val="28"/>
          <w:lang w:eastAsia="ru-RU"/>
        </w:rPr>
        <w:lastRenderedPageBreak/>
        <w:t>правилами (в питании, двигатель</w:t>
      </w:r>
      <w:r w:rsidRPr="003F203A">
        <w:rPr>
          <w:rFonts w:ascii="Times New Roman" w:eastAsia="Times New Roman" w:hAnsi="Times New Roman"/>
          <w:sz w:val="28"/>
          <w:szCs w:val="28"/>
          <w:lang w:eastAsia="ru-RU"/>
        </w:rPr>
        <w:softHyphen/>
        <w:t>ном режиме, закаливании, при формировании полезных привычек и др.)</w:t>
      </w:r>
      <w:r w:rsidRPr="003F203A">
        <w:rPr>
          <w:rFonts w:ascii="Times New Roman" w:eastAsia="Times New Roman" w:hAnsi="Times New Roman"/>
          <w:sz w:val="28"/>
          <w:szCs w:val="28"/>
          <w:vertAlign w:val="superscript"/>
          <w:lang w:eastAsia="ru-RU"/>
        </w:rPr>
        <w:footnoteReference w:id="11"/>
      </w:r>
      <w:r w:rsidRPr="003F203A">
        <w:rPr>
          <w:rFonts w:ascii="Times New Roman" w:eastAsia="Times New Roman" w:hAnsi="Times New Roman"/>
          <w:sz w:val="28"/>
          <w:szCs w:val="28"/>
          <w:lang w:eastAsia="ru-RU"/>
        </w:rPr>
        <w:t>».</w:t>
      </w:r>
    </w:p>
    <w:p w:rsidR="00FB398F" w:rsidRPr="003F203A" w:rsidRDefault="00FB398F" w:rsidP="00FB398F">
      <w:pPr>
        <w:tabs>
          <w:tab w:val="left" w:pos="142"/>
        </w:tabs>
        <w:spacing w:after="0" w:line="240" w:lineRule="auto"/>
        <w:ind w:left="-709" w:right="-1"/>
        <w:jc w:val="both"/>
        <w:rPr>
          <w:rFonts w:ascii="Times New Roman" w:eastAsia="Times New Roman" w:hAnsi="Times New Roman"/>
          <w:sz w:val="28"/>
          <w:szCs w:val="28"/>
          <w:lang w:eastAsia="ru-RU"/>
        </w:rPr>
      </w:pPr>
      <w:r w:rsidRPr="003F203A">
        <w:rPr>
          <w:rFonts w:ascii="Times New Roman" w:eastAsia="Times New Roman" w:hAnsi="Times New Roman"/>
          <w:sz w:val="28"/>
          <w:szCs w:val="28"/>
          <w:lang w:eastAsia="ru-RU"/>
        </w:rPr>
        <w:t>Задачи в соответствии с РП:</w:t>
      </w:r>
    </w:p>
    <w:p w:rsidR="00FB398F" w:rsidRPr="003F203A" w:rsidRDefault="00FB398F" w:rsidP="00FB398F">
      <w:pPr>
        <w:autoSpaceDE w:val="0"/>
        <w:autoSpaceDN w:val="0"/>
        <w:spacing w:after="0" w:line="240" w:lineRule="auto"/>
        <w:ind w:left="-709" w:right="-1" w:firstLine="709"/>
        <w:jc w:val="both"/>
        <w:rPr>
          <w:rFonts w:ascii="Times New Roman" w:eastAsia="Times New Roman" w:hAnsi="Times New Roman"/>
          <w:sz w:val="28"/>
          <w:szCs w:val="28"/>
          <w:lang w:eastAsia="ru-RU"/>
        </w:rPr>
      </w:pPr>
      <w:r w:rsidRPr="003F203A">
        <w:rPr>
          <w:rFonts w:ascii="Times New Roman" w:eastAsia="Times New Roman" w:hAnsi="Times New Roman"/>
          <w:sz w:val="28"/>
          <w:szCs w:val="28"/>
          <w:lang w:eastAsia="ru-RU"/>
        </w:rPr>
        <w:t>Развитие потребности в двигательной активности детей при помощи подвижных народных игр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 Совершенствование физического развития детей через национальные праздники, народные игры</w:t>
      </w:r>
      <w:r w:rsidRPr="003F203A">
        <w:rPr>
          <w:rFonts w:ascii="Times New Roman" w:eastAsia="Times New Roman" w:hAnsi="Times New Roman"/>
          <w:sz w:val="28"/>
          <w:szCs w:val="28"/>
          <w:vertAlign w:val="superscript"/>
          <w:lang w:eastAsia="ru-RU"/>
        </w:rPr>
        <w:footnoteReference w:id="12"/>
      </w:r>
      <w:r w:rsidRPr="003F203A">
        <w:rPr>
          <w:rFonts w:ascii="Times New Roman" w:eastAsia="Times New Roman" w:hAnsi="Times New Roman"/>
          <w:sz w:val="28"/>
          <w:szCs w:val="28"/>
          <w:lang w:eastAsia="ru-RU"/>
        </w:rPr>
        <w:t>.</w:t>
      </w:r>
    </w:p>
    <w:p w:rsidR="00FB398F" w:rsidRDefault="00FB398F" w:rsidP="00FB398F">
      <w:pPr>
        <w:spacing w:after="0" w:line="240" w:lineRule="auto"/>
        <w:ind w:right="-1"/>
        <w:rPr>
          <w:rFonts w:ascii="Times New Roman" w:hAnsi="Times New Roman"/>
          <w:b/>
          <w:color w:val="000000"/>
          <w:sz w:val="24"/>
          <w:szCs w:val="24"/>
        </w:rPr>
      </w:pPr>
    </w:p>
    <w:p w:rsidR="00FB398F" w:rsidRPr="00D22529" w:rsidRDefault="00FB398F" w:rsidP="00FB398F">
      <w:pPr>
        <w:spacing w:after="0" w:line="240" w:lineRule="auto"/>
        <w:ind w:right="-1"/>
        <w:rPr>
          <w:rFonts w:ascii="Times New Roman" w:hAnsi="Times New Roman"/>
          <w:b/>
          <w:color w:val="000000"/>
          <w:sz w:val="24"/>
          <w:szCs w:val="24"/>
        </w:rPr>
      </w:pPr>
      <w:r w:rsidRPr="00D22529">
        <w:rPr>
          <w:rFonts w:ascii="Times New Roman" w:hAnsi="Times New Roman"/>
          <w:b/>
          <w:color w:val="000000"/>
          <w:sz w:val="24"/>
          <w:szCs w:val="24"/>
        </w:rPr>
        <w:t>ЧАСТЬ ФОРМИРУЕМАЯ УЧАСТНИКАМИ ОБРАЗОВАТЕЛЬНЫХ ОТНОШЕНИЙ</w:t>
      </w:r>
    </w:p>
    <w:p w:rsidR="00FB398F" w:rsidRPr="0062505B" w:rsidRDefault="00FB398F" w:rsidP="00FB398F">
      <w:pPr>
        <w:spacing w:after="0" w:line="240" w:lineRule="auto"/>
        <w:ind w:right="-1"/>
        <w:jc w:val="both"/>
        <w:rPr>
          <w:rFonts w:ascii="Times New Roman" w:hAnsi="Times New Roman"/>
          <w:b/>
          <w:color w:val="000000"/>
          <w:sz w:val="28"/>
          <w:szCs w:val="28"/>
        </w:rPr>
      </w:pPr>
      <w:r w:rsidRPr="0062505B">
        <w:rPr>
          <w:rFonts w:ascii="Times New Roman" w:hAnsi="Times New Roman"/>
          <w:b/>
          <w:color w:val="000000"/>
          <w:sz w:val="28"/>
          <w:szCs w:val="28"/>
        </w:rPr>
        <w:t>Образовательная деятельность формируется в соответствии:</w:t>
      </w:r>
    </w:p>
    <w:p w:rsidR="00FB398F" w:rsidRPr="0062505B" w:rsidRDefault="00FB398F" w:rsidP="00FB398F">
      <w:pPr>
        <w:spacing w:after="0" w:line="240" w:lineRule="auto"/>
        <w:ind w:left="27" w:right="-1"/>
        <w:jc w:val="both"/>
        <w:rPr>
          <w:rFonts w:ascii="Times New Roman" w:hAnsi="Times New Roman"/>
          <w:b/>
          <w:color w:val="000000"/>
          <w:sz w:val="28"/>
          <w:szCs w:val="28"/>
        </w:rPr>
      </w:pPr>
      <w:r w:rsidRPr="0062505B">
        <w:rPr>
          <w:rFonts w:ascii="Times New Roman" w:hAnsi="Times New Roman"/>
          <w:b/>
          <w:color w:val="000000"/>
          <w:sz w:val="28"/>
          <w:szCs w:val="28"/>
        </w:rPr>
        <w:t xml:space="preserve">   </w:t>
      </w:r>
    </w:p>
    <w:p w:rsidR="00FB398F" w:rsidRPr="0062505B" w:rsidRDefault="00FB398F" w:rsidP="00FB398F">
      <w:pPr>
        <w:spacing w:after="0" w:line="240" w:lineRule="auto"/>
        <w:ind w:left="-993" w:right="-1"/>
        <w:jc w:val="both"/>
        <w:rPr>
          <w:rFonts w:ascii="Times New Roman" w:eastAsia="Times New Roman" w:hAnsi="Times New Roman"/>
          <w:sz w:val="28"/>
          <w:szCs w:val="28"/>
        </w:rPr>
      </w:pPr>
      <w:r w:rsidRPr="0062505B">
        <w:rPr>
          <w:rFonts w:ascii="Times New Roman" w:eastAsia="Times New Roman" w:hAnsi="Times New Roman"/>
          <w:sz w:val="28"/>
          <w:szCs w:val="28"/>
        </w:rPr>
        <w:t>1.Региональная программа дошкольного образования (авт. Р.К. Шаехова);</w:t>
      </w:r>
    </w:p>
    <w:p w:rsidR="00FB398F" w:rsidRPr="0062505B" w:rsidRDefault="00FB398F" w:rsidP="00FB398F">
      <w:pPr>
        <w:spacing w:after="0" w:line="240" w:lineRule="auto"/>
        <w:ind w:left="-993" w:right="-1"/>
        <w:jc w:val="both"/>
        <w:rPr>
          <w:rFonts w:ascii="Times New Roman" w:hAnsi="Times New Roman"/>
          <w:b/>
          <w:sz w:val="28"/>
          <w:szCs w:val="28"/>
        </w:rPr>
      </w:pPr>
      <w:r w:rsidRPr="0062505B">
        <w:rPr>
          <w:rFonts w:ascii="Times New Roman" w:eastAsia="Times New Roman" w:hAnsi="Times New Roman"/>
          <w:sz w:val="28"/>
          <w:szCs w:val="28"/>
        </w:rPr>
        <w:t>2.Сөенеч- Радость познания: региональная образовательная программа дошкольного образования  ( авт. Р.К.Шаехова);</w:t>
      </w:r>
    </w:p>
    <w:p w:rsidR="00FB398F" w:rsidRPr="0062505B" w:rsidRDefault="00FB398F" w:rsidP="00FB398F">
      <w:pPr>
        <w:spacing w:after="0" w:line="240" w:lineRule="auto"/>
        <w:ind w:left="-993" w:right="-1"/>
        <w:jc w:val="both"/>
        <w:rPr>
          <w:rFonts w:ascii="Times New Roman" w:eastAsia="Times New Roman" w:hAnsi="Times New Roman"/>
          <w:sz w:val="28"/>
          <w:szCs w:val="28"/>
        </w:rPr>
      </w:pPr>
      <w:r>
        <w:rPr>
          <w:rFonts w:ascii="Times New Roman" w:eastAsia="Times New Roman" w:hAnsi="Times New Roman"/>
          <w:sz w:val="28"/>
          <w:szCs w:val="28"/>
        </w:rPr>
        <w:t>3.УМК «</w:t>
      </w:r>
      <w:r>
        <w:rPr>
          <w:rFonts w:ascii="Times New Roman" w:eastAsia="Times New Roman" w:hAnsi="Times New Roman"/>
          <w:sz w:val="28"/>
          <w:szCs w:val="28"/>
          <w:lang w:val="tt-RU"/>
        </w:rPr>
        <w:t>Минем өем</w:t>
      </w:r>
      <w:r>
        <w:rPr>
          <w:rFonts w:ascii="Times New Roman" w:eastAsia="Times New Roman" w:hAnsi="Times New Roman"/>
          <w:sz w:val="28"/>
          <w:szCs w:val="28"/>
        </w:rPr>
        <w:t xml:space="preserve">» (авт. </w:t>
      </w:r>
      <w:r>
        <w:rPr>
          <w:rFonts w:ascii="Times New Roman" w:eastAsia="Times New Roman" w:hAnsi="Times New Roman"/>
          <w:sz w:val="28"/>
          <w:szCs w:val="28"/>
          <w:lang w:val="tt-RU"/>
        </w:rPr>
        <w:t>З</w:t>
      </w:r>
      <w:r>
        <w:rPr>
          <w:rFonts w:ascii="Times New Roman" w:eastAsia="Times New Roman" w:hAnsi="Times New Roman"/>
          <w:sz w:val="28"/>
          <w:szCs w:val="28"/>
        </w:rPr>
        <w:t>.М.</w:t>
      </w:r>
      <w:r>
        <w:rPr>
          <w:rFonts w:ascii="Times New Roman" w:eastAsia="Times New Roman" w:hAnsi="Times New Roman"/>
          <w:sz w:val="28"/>
          <w:szCs w:val="28"/>
          <w:lang w:val="tt-RU"/>
        </w:rPr>
        <w:t>Зарип</w:t>
      </w:r>
      <w:r>
        <w:rPr>
          <w:rFonts w:ascii="Times New Roman" w:eastAsia="Times New Roman" w:hAnsi="Times New Roman"/>
          <w:sz w:val="28"/>
          <w:szCs w:val="28"/>
        </w:rPr>
        <w:t xml:space="preserve">ова, </w:t>
      </w:r>
      <w:r>
        <w:rPr>
          <w:rFonts w:ascii="Times New Roman" w:eastAsia="Times New Roman" w:hAnsi="Times New Roman"/>
          <w:sz w:val="28"/>
          <w:szCs w:val="28"/>
          <w:lang w:val="tt-RU"/>
        </w:rPr>
        <w:t>Р</w:t>
      </w:r>
      <w:r>
        <w:rPr>
          <w:rFonts w:ascii="Times New Roman" w:eastAsia="Times New Roman" w:hAnsi="Times New Roman"/>
          <w:sz w:val="28"/>
          <w:szCs w:val="28"/>
        </w:rPr>
        <w:t>.</w:t>
      </w:r>
      <w:r>
        <w:rPr>
          <w:rFonts w:ascii="Times New Roman" w:eastAsia="Times New Roman" w:hAnsi="Times New Roman"/>
          <w:sz w:val="28"/>
          <w:szCs w:val="28"/>
          <w:lang w:val="tt-RU"/>
        </w:rPr>
        <w:t>Г</w:t>
      </w:r>
      <w:r>
        <w:rPr>
          <w:rFonts w:ascii="Times New Roman" w:eastAsia="Times New Roman" w:hAnsi="Times New Roman"/>
          <w:sz w:val="28"/>
          <w:szCs w:val="28"/>
        </w:rPr>
        <w:t>.</w:t>
      </w:r>
      <w:r>
        <w:rPr>
          <w:rFonts w:ascii="Times New Roman" w:eastAsia="Times New Roman" w:hAnsi="Times New Roman"/>
          <w:sz w:val="28"/>
          <w:szCs w:val="28"/>
          <w:lang w:val="tt-RU"/>
        </w:rPr>
        <w:t>Кидрәч</w:t>
      </w:r>
      <w:r w:rsidRPr="0062505B">
        <w:rPr>
          <w:rFonts w:ascii="Times New Roman" w:eastAsia="Times New Roman" w:hAnsi="Times New Roman"/>
          <w:sz w:val="28"/>
          <w:szCs w:val="28"/>
        </w:rPr>
        <w:t>ева и др.);</w:t>
      </w:r>
    </w:p>
    <w:p w:rsidR="00FB398F" w:rsidRPr="0062505B" w:rsidRDefault="00FB398F" w:rsidP="00FB398F">
      <w:pPr>
        <w:spacing w:after="0" w:line="240" w:lineRule="auto"/>
        <w:ind w:left="-993" w:right="-1"/>
        <w:jc w:val="both"/>
        <w:rPr>
          <w:rFonts w:ascii="Times New Roman" w:eastAsia="Times New Roman" w:hAnsi="Times New Roman"/>
          <w:sz w:val="28"/>
          <w:szCs w:val="28"/>
        </w:rPr>
      </w:pPr>
      <w:r>
        <w:rPr>
          <w:rFonts w:ascii="Times New Roman" w:eastAsia="Times New Roman" w:hAnsi="Times New Roman"/>
          <w:sz w:val="28"/>
          <w:szCs w:val="28"/>
        </w:rPr>
        <w:t>4.УМК «</w:t>
      </w:r>
      <w:r>
        <w:rPr>
          <w:rFonts w:ascii="Times New Roman" w:eastAsia="Times New Roman" w:hAnsi="Times New Roman"/>
          <w:sz w:val="28"/>
          <w:szCs w:val="28"/>
          <w:lang w:val="tt-RU"/>
        </w:rPr>
        <w:t>Уйный-уйный үсәбез</w:t>
      </w:r>
      <w:r w:rsidRPr="0062505B">
        <w:rPr>
          <w:rFonts w:ascii="Times New Roman" w:eastAsia="Times New Roman" w:hAnsi="Times New Roman"/>
          <w:sz w:val="28"/>
          <w:szCs w:val="28"/>
        </w:rPr>
        <w:t>», (</w:t>
      </w:r>
      <w:r>
        <w:rPr>
          <w:rFonts w:ascii="Times New Roman" w:eastAsia="Times New Roman" w:hAnsi="Times New Roman"/>
          <w:sz w:val="28"/>
          <w:szCs w:val="28"/>
        </w:rPr>
        <w:t xml:space="preserve">авт. </w:t>
      </w:r>
      <w:r>
        <w:rPr>
          <w:rFonts w:ascii="Times New Roman" w:eastAsia="Times New Roman" w:hAnsi="Times New Roman"/>
          <w:sz w:val="28"/>
          <w:szCs w:val="28"/>
          <w:lang w:val="tt-RU"/>
        </w:rPr>
        <w:t>З</w:t>
      </w:r>
      <w:r>
        <w:rPr>
          <w:rFonts w:ascii="Times New Roman" w:eastAsia="Times New Roman" w:hAnsi="Times New Roman"/>
          <w:sz w:val="28"/>
          <w:szCs w:val="28"/>
        </w:rPr>
        <w:t>.М.</w:t>
      </w:r>
      <w:r>
        <w:rPr>
          <w:rFonts w:ascii="Times New Roman" w:eastAsia="Times New Roman" w:hAnsi="Times New Roman"/>
          <w:sz w:val="28"/>
          <w:szCs w:val="28"/>
          <w:lang w:val="tt-RU"/>
        </w:rPr>
        <w:t>Зарип</w:t>
      </w:r>
      <w:r>
        <w:rPr>
          <w:rFonts w:ascii="Times New Roman" w:eastAsia="Times New Roman" w:hAnsi="Times New Roman"/>
          <w:sz w:val="28"/>
          <w:szCs w:val="28"/>
        </w:rPr>
        <w:t xml:space="preserve">ова, </w:t>
      </w:r>
      <w:r>
        <w:rPr>
          <w:rFonts w:ascii="Times New Roman" w:eastAsia="Times New Roman" w:hAnsi="Times New Roman"/>
          <w:sz w:val="28"/>
          <w:szCs w:val="28"/>
          <w:lang w:val="tt-RU"/>
        </w:rPr>
        <w:t>Р</w:t>
      </w:r>
      <w:r>
        <w:rPr>
          <w:rFonts w:ascii="Times New Roman" w:eastAsia="Times New Roman" w:hAnsi="Times New Roman"/>
          <w:sz w:val="28"/>
          <w:szCs w:val="28"/>
        </w:rPr>
        <w:t>.</w:t>
      </w:r>
      <w:r>
        <w:rPr>
          <w:rFonts w:ascii="Times New Roman" w:eastAsia="Times New Roman" w:hAnsi="Times New Roman"/>
          <w:sz w:val="28"/>
          <w:szCs w:val="28"/>
          <w:lang w:val="tt-RU"/>
        </w:rPr>
        <w:t>Г</w:t>
      </w:r>
      <w:r>
        <w:rPr>
          <w:rFonts w:ascii="Times New Roman" w:eastAsia="Times New Roman" w:hAnsi="Times New Roman"/>
          <w:sz w:val="28"/>
          <w:szCs w:val="28"/>
        </w:rPr>
        <w:t>.</w:t>
      </w:r>
      <w:r>
        <w:rPr>
          <w:rFonts w:ascii="Times New Roman" w:eastAsia="Times New Roman" w:hAnsi="Times New Roman"/>
          <w:sz w:val="28"/>
          <w:szCs w:val="28"/>
          <w:lang w:val="tt-RU"/>
        </w:rPr>
        <w:t>Кидрәч</w:t>
      </w:r>
      <w:r w:rsidRPr="0062505B">
        <w:rPr>
          <w:rFonts w:ascii="Times New Roman" w:eastAsia="Times New Roman" w:hAnsi="Times New Roman"/>
          <w:sz w:val="28"/>
          <w:szCs w:val="28"/>
        </w:rPr>
        <w:t>ева и др.);</w:t>
      </w:r>
    </w:p>
    <w:p w:rsidR="00FB398F" w:rsidRPr="00C119E3" w:rsidRDefault="00FB398F" w:rsidP="00FB398F">
      <w:pPr>
        <w:spacing w:after="0" w:line="240" w:lineRule="auto"/>
        <w:ind w:left="-993" w:right="-1"/>
        <w:jc w:val="both"/>
        <w:rPr>
          <w:rFonts w:ascii="Times New Roman" w:eastAsia="Times New Roman" w:hAnsi="Times New Roman"/>
          <w:sz w:val="28"/>
          <w:szCs w:val="28"/>
          <w:lang w:val="tt-RU" w:eastAsia="ru-RU"/>
        </w:rPr>
      </w:pPr>
      <w:r w:rsidRPr="0062505B">
        <w:rPr>
          <w:rFonts w:ascii="Times New Roman" w:eastAsia="Times New Roman" w:hAnsi="Times New Roman"/>
          <w:sz w:val="28"/>
          <w:szCs w:val="28"/>
        </w:rPr>
        <w:t xml:space="preserve">5.УМК  </w:t>
      </w:r>
      <w:r w:rsidRPr="0062505B">
        <w:rPr>
          <w:rFonts w:ascii="Times New Roman" w:eastAsia="Times New Roman" w:hAnsi="Times New Roman"/>
          <w:sz w:val="28"/>
          <w:szCs w:val="28"/>
          <w:lang w:val="tt-RU" w:eastAsia="ru-RU"/>
        </w:rPr>
        <w:t>“</w:t>
      </w:r>
      <w:r>
        <w:rPr>
          <w:rFonts w:ascii="Times New Roman" w:eastAsia="Times New Roman" w:hAnsi="Times New Roman"/>
          <w:sz w:val="28"/>
          <w:szCs w:val="28"/>
          <w:lang w:val="tt-RU" w:eastAsia="ru-RU"/>
        </w:rPr>
        <w:t>Без инде хәзер зурлар – мәктәпкә илтә</w:t>
      </w:r>
      <w:r w:rsidRPr="0062505B">
        <w:rPr>
          <w:rFonts w:ascii="Times New Roman" w:eastAsia="Times New Roman" w:hAnsi="Times New Roman"/>
          <w:sz w:val="28"/>
          <w:szCs w:val="28"/>
          <w:lang w:val="tt-RU" w:eastAsia="ru-RU"/>
        </w:rPr>
        <w:t xml:space="preserve"> </w:t>
      </w:r>
      <w:r>
        <w:rPr>
          <w:rFonts w:ascii="Times New Roman" w:eastAsia="Times New Roman" w:hAnsi="Times New Roman"/>
          <w:sz w:val="28"/>
          <w:szCs w:val="28"/>
          <w:lang w:val="tt-RU" w:eastAsia="ru-RU"/>
        </w:rPr>
        <w:t xml:space="preserve">юллар” </w:t>
      </w:r>
      <w:r w:rsidRPr="0062505B">
        <w:rPr>
          <w:rFonts w:ascii="Times New Roman" w:eastAsia="Times New Roman" w:hAnsi="Times New Roman"/>
          <w:sz w:val="28"/>
          <w:szCs w:val="28"/>
          <w:lang w:val="tt-RU" w:eastAsia="ru-RU"/>
        </w:rPr>
        <w:t xml:space="preserve"> (</w:t>
      </w:r>
      <w:r>
        <w:rPr>
          <w:rFonts w:ascii="Times New Roman" w:eastAsia="Times New Roman" w:hAnsi="Times New Roman"/>
          <w:sz w:val="28"/>
          <w:szCs w:val="28"/>
        </w:rPr>
        <w:t xml:space="preserve">авт. </w:t>
      </w:r>
      <w:r>
        <w:rPr>
          <w:rFonts w:ascii="Times New Roman" w:eastAsia="Times New Roman" w:hAnsi="Times New Roman"/>
          <w:sz w:val="28"/>
          <w:szCs w:val="28"/>
          <w:lang w:val="tt-RU"/>
        </w:rPr>
        <w:t>З</w:t>
      </w:r>
      <w:r>
        <w:rPr>
          <w:rFonts w:ascii="Times New Roman" w:eastAsia="Times New Roman" w:hAnsi="Times New Roman"/>
          <w:sz w:val="28"/>
          <w:szCs w:val="28"/>
        </w:rPr>
        <w:t>.М.</w:t>
      </w:r>
      <w:r>
        <w:rPr>
          <w:rFonts w:ascii="Times New Roman" w:eastAsia="Times New Roman" w:hAnsi="Times New Roman"/>
          <w:sz w:val="28"/>
          <w:szCs w:val="28"/>
          <w:lang w:val="tt-RU"/>
        </w:rPr>
        <w:t>Зарип</w:t>
      </w:r>
      <w:r>
        <w:rPr>
          <w:rFonts w:ascii="Times New Roman" w:eastAsia="Times New Roman" w:hAnsi="Times New Roman"/>
          <w:sz w:val="28"/>
          <w:szCs w:val="28"/>
        </w:rPr>
        <w:t xml:space="preserve">ова, </w:t>
      </w:r>
      <w:r>
        <w:rPr>
          <w:rFonts w:ascii="Times New Roman" w:eastAsia="Times New Roman" w:hAnsi="Times New Roman"/>
          <w:sz w:val="28"/>
          <w:szCs w:val="28"/>
          <w:lang w:val="tt-RU"/>
        </w:rPr>
        <w:t>Р</w:t>
      </w:r>
      <w:r>
        <w:rPr>
          <w:rFonts w:ascii="Times New Roman" w:eastAsia="Times New Roman" w:hAnsi="Times New Roman"/>
          <w:sz w:val="28"/>
          <w:szCs w:val="28"/>
        </w:rPr>
        <w:t>.</w:t>
      </w:r>
      <w:r>
        <w:rPr>
          <w:rFonts w:ascii="Times New Roman" w:eastAsia="Times New Roman" w:hAnsi="Times New Roman"/>
          <w:sz w:val="28"/>
          <w:szCs w:val="28"/>
          <w:lang w:val="tt-RU"/>
        </w:rPr>
        <w:t>Г</w:t>
      </w:r>
      <w:r>
        <w:rPr>
          <w:rFonts w:ascii="Times New Roman" w:eastAsia="Times New Roman" w:hAnsi="Times New Roman"/>
          <w:sz w:val="28"/>
          <w:szCs w:val="28"/>
        </w:rPr>
        <w:t>.</w:t>
      </w:r>
      <w:r>
        <w:rPr>
          <w:rFonts w:ascii="Times New Roman" w:eastAsia="Times New Roman" w:hAnsi="Times New Roman"/>
          <w:sz w:val="28"/>
          <w:szCs w:val="28"/>
          <w:lang w:val="tt-RU"/>
        </w:rPr>
        <w:t>Кидрәч</w:t>
      </w:r>
      <w:r>
        <w:rPr>
          <w:rFonts w:ascii="Times New Roman" w:eastAsia="Times New Roman" w:hAnsi="Times New Roman"/>
          <w:sz w:val="28"/>
          <w:szCs w:val="28"/>
        </w:rPr>
        <w:t>ева и др.)</w:t>
      </w:r>
      <w:r>
        <w:rPr>
          <w:rFonts w:ascii="Times New Roman" w:eastAsia="Times New Roman" w:hAnsi="Times New Roman"/>
          <w:sz w:val="28"/>
          <w:szCs w:val="28"/>
          <w:lang w:val="tt-RU"/>
        </w:rPr>
        <w:t>.</w:t>
      </w:r>
    </w:p>
    <w:p w:rsidR="00FB398F" w:rsidRPr="0062505B" w:rsidRDefault="00FB398F" w:rsidP="00FB398F">
      <w:pPr>
        <w:spacing w:after="0" w:line="240" w:lineRule="auto"/>
        <w:ind w:left="-993" w:right="-1"/>
        <w:jc w:val="both"/>
        <w:rPr>
          <w:rFonts w:ascii="Times New Roman" w:eastAsia="Times New Roman" w:hAnsi="Times New Roman"/>
          <w:sz w:val="28"/>
          <w:szCs w:val="28"/>
          <w:lang w:val="tt-RU" w:eastAsia="ru-RU"/>
        </w:rPr>
      </w:pPr>
      <w:r w:rsidRPr="0062505B">
        <w:rPr>
          <w:rFonts w:ascii="Times New Roman" w:eastAsia="Times New Roman" w:hAnsi="Times New Roman"/>
          <w:sz w:val="28"/>
          <w:szCs w:val="28"/>
          <w:lang w:val="tt-RU" w:eastAsia="ru-RU"/>
        </w:rPr>
        <w:t xml:space="preserve">     Программа обеспечивает осуществление образовательного  процесса в двух основных организационных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учебной модели при осуществлении  образовательного процесса с детьми  обеспечивает преемственность с примерными основными образовательными программами дошкольного образования. Программа  направлена на всестороннее развитие и предусматривает обогащение детского развития посредством приобщения к истокам национальной культуры, краеведения , изучения татарского языка. “Освоения  национальной культуры, духовности своего народа,  обогощение ее культурой  народов совместного проживания,  ориентация ребенка  на культуру как на ценность позволит ему в дальнейшем понять и культуру мировую. Лишь такой широкий взгляд на культуру собственного народа, восприятие ее  в контексте  более масштабных культурных процессов может стать  основной формирования и развития  творческой личности, позволяющей ей не просто пассивно созерцать национальную культуру, а вносить в нее свой индивидуальный вклад, включаться в культуросозидающий процесс.</w:t>
      </w:r>
    </w:p>
    <w:p w:rsidR="00FB398F" w:rsidRPr="0062505B" w:rsidRDefault="00FB398F" w:rsidP="00FB398F">
      <w:pPr>
        <w:spacing w:after="0" w:line="240" w:lineRule="auto"/>
        <w:ind w:left="-993" w:right="-1"/>
        <w:jc w:val="both"/>
        <w:rPr>
          <w:rFonts w:ascii="Times New Roman" w:eastAsia="Times New Roman" w:hAnsi="Times New Roman"/>
          <w:sz w:val="28"/>
          <w:szCs w:val="28"/>
          <w:shd w:val="clear" w:color="auto" w:fill="FFFFFF"/>
          <w:lang w:eastAsia="ru-RU"/>
        </w:rPr>
      </w:pPr>
      <w:r w:rsidRPr="0062505B">
        <w:rPr>
          <w:rFonts w:ascii="Times New Roman" w:eastAsia="Times New Roman" w:hAnsi="Times New Roman"/>
          <w:sz w:val="28"/>
          <w:szCs w:val="28"/>
          <w:lang w:val="tt-RU" w:eastAsia="ru-RU"/>
        </w:rPr>
        <w:t xml:space="preserve">   </w:t>
      </w:r>
      <w:r>
        <w:rPr>
          <w:rFonts w:ascii="Times New Roman" w:eastAsia="Times New Roman" w:hAnsi="Times New Roman"/>
          <w:sz w:val="28"/>
          <w:szCs w:val="28"/>
          <w:shd w:val="clear" w:color="auto" w:fill="FFFFFF"/>
          <w:lang w:eastAsia="ru-RU"/>
        </w:rPr>
        <w:t>УМК «</w:t>
      </w:r>
      <w:r>
        <w:rPr>
          <w:rFonts w:ascii="Times New Roman" w:eastAsia="Times New Roman" w:hAnsi="Times New Roman"/>
          <w:sz w:val="28"/>
          <w:szCs w:val="28"/>
          <w:shd w:val="clear" w:color="auto" w:fill="FFFFFF"/>
          <w:lang w:val="tt-RU" w:eastAsia="ru-RU"/>
        </w:rPr>
        <w:t>Говорим по-татарски</w:t>
      </w:r>
      <w:r w:rsidRPr="0062505B">
        <w:rPr>
          <w:rFonts w:ascii="Times New Roman" w:eastAsia="Times New Roman" w:hAnsi="Times New Roman"/>
          <w:sz w:val="28"/>
          <w:szCs w:val="28"/>
          <w:shd w:val="clear" w:color="auto" w:fill="FFFFFF"/>
          <w:lang w:eastAsia="ru-RU"/>
        </w:rPr>
        <w:t xml:space="preserve">»: </w:t>
      </w:r>
    </w:p>
    <w:p w:rsidR="00FB398F" w:rsidRPr="0062505B" w:rsidRDefault="00FB398F" w:rsidP="00FB398F">
      <w:pPr>
        <w:spacing w:after="0" w:line="240" w:lineRule="auto"/>
        <w:ind w:left="-993" w:right="-1"/>
        <w:jc w:val="both"/>
        <w:rPr>
          <w:rFonts w:ascii="Times New Roman" w:eastAsia="Times New Roman" w:hAnsi="Times New Roman"/>
          <w:sz w:val="28"/>
          <w:szCs w:val="28"/>
          <w:shd w:val="clear" w:color="auto" w:fill="FFFFFF"/>
          <w:lang w:eastAsia="ru-RU"/>
        </w:rPr>
      </w:pPr>
      <w:r w:rsidRPr="0062505B">
        <w:rPr>
          <w:rFonts w:ascii="Times New Roman" w:eastAsia="Times New Roman" w:hAnsi="Times New Roman"/>
          <w:sz w:val="28"/>
          <w:szCs w:val="28"/>
          <w:shd w:val="clear" w:color="auto" w:fill="FFFFFF"/>
          <w:lang w:eastAsia="ru-RU"/>
        </w:rPr>
        <w:t xml:space="preserve"> Основной целью обучения второму языку в детском саду является развитие языковой</w:t>
      </w:r>
      <w:r>
        <w:rPr>
          <w:rFonts w:ascii="Times New Roman" w:eastAsia="Times New Roman" w:hAnsi="Times New Roman"/>
          <w:sz w:val="28"/>
          <w:szCs w:val="28"/>
          <w:shd w:val="clear" w:color="auto" w:fill="FFFFFF"/>
          <w:lang w:eastAsia="ru-RU"/>
        </w:rPr>
        <w:t xml:space="preserve"> способности, ознакомление с </w:t>
      </w:r>
      <w:r>
        <w:rPr>
          <w:rFonts w:ascii="Times New Roman" w:eastAsia="Times New Roman" w:hAnsi="Times New Roman"/>
          <w:sz w:val="28"/>
          <w:szCs w:val="28"/>
          <w:shd w:val="clear" w:color="auto" w:fill="FFFFFF"/>
          <w:lang w:val="tt-RU" w:eastAsia="ru-RU"/>
        </w:rPr>
        <w:t>татар</w:t>
      </w:r>
      <w:r w:rsidRPr="0062505B">
        <w:rPr>
          <w:rFonts w:ascii="Times New Roman" w:eastAsia="Times New Roman" w:hAnsi="Times New Roman"/>
          <w:sz w:val="28"/>
          <w:szCs w:val="28"/>
          <w:shd w:val="clear" w:color="auto" w:fill="FFFFFF"/>
          <w:lang w:eastAsia="ru-RU"/>
        </w:rPr>
        <w:t xml:space="preserve">ским языком как средством общения и с </w:t>
      </w:r>
      <w:r>
        <w:rPr>
          <w:rFonts w:ascii="Times New Roman" w:eastAsia="Times New Roman" w:hAnsi="Times New Roman"/>
          <w:sz w:val="28"/>
          <w:szCs w:val="28"/>
          <w:shd w:val="clear" w:color="auto" w:fill="FFFFFF"/>
          <w:lang w:eastAsia="ru-RU"/>
        </w:rPr>
        <w:t xml:space="preserve">культурой </w:t>
      </w:r>
      <w:r>
        <w:rPr>
          <w:rFonts w:ascii="Times New Roman" w:eastAsia="Times New Roman" w:hAnsi="Times New Roman"/>
          <w:sz w:val="28"/>
          <w:szCs w:val="28"/>
          <w:shd w:val="clear" w:color="auto" w:fill="FFFFFF"/>
          <w:lang w:val="tt-RU" w:eastAsia="ru-RU"/>
        </w:rPr>
        <w:t>татар</w:t>
      </w:r>
      <w:r w:rsidRPr="0062505B">
        <w:rPr>
          <w:rFonts w:ascii="Times New Roman" w:eastAsia="Times New Roman" w:hAnsi="Times New Roman"/>
          <w:sz w:val="28"/>
          <w:szCs w:val="28"/>
          <w:shd w:val="clear" w:color="auto" w:fill="FFFFFF"/>
          <w:lang w:eastAsia="ru-RU"/>
        </w:rPr>
        <w:t xml:space="preserve">ского народа. В ходе усвоения  второго языка в детском саду дети проходят  подготовку к дальнейшему изучению этого языка в школе. </w:t>
      </w:r>
    </w:p>
    <w:p w:rsidR="00FB398F" w:rsidRPr="0062505B" w:rsidRDefault="00FB398F" w:rsidP="00FB398F">
      <w:pPr>
        <w:spacing w:after="0" w:line="240" w:lineRule="auto"/>
        <w:ind w:left="-993" w:right="-1"/>
        <w:jc w:val="both"/>
        <w:rPr>
          <w:rFonts w:ascii="Times New Roman" w:eastAsia="Times New Roman" w:hAnsi="Times New Roman"/>
          <w:sz w:val="28"/>
          <w:szCs w:val="28"/>
          <w:shd w:val="clear" w:color="auto" w:fill="FFFFFF"/>
          <w:lang w:eastAsia="ru-RU"/>
        </w:rPr>
      </w:pPr>
      <w:r w:rsidRPr="0062505B">
        <w:rPr>
          <w:rFonts w:ascii="Times New Roman" w:eastAsia="Times New Roman" w:hAnsi="Times New Roman"/>
          <w:sz w:val="28"/>
          <w:szCs w:val="28"/>
          <w:shd w:val="clear" w:color="auto" w:fill="FFFFFF"/>
          <w:lang w:eastAsia="ru-RU"/>
        </w:rPr>
        <w:lastRenderedPageBreak/>
        <w:t xml:space="preserve">   Формирование  элементарных умений и навыков аудирования (слуша</w:t>
      </w:r>
      <w:r>
        <w:rPr>
          <w:rFonts w:ascii="Times New Roman" w:eastAsia="Times New Roman" w:hAnsi="Times New Roman"/>
          <w:sz w:val="28"/>
          <w:szCs w:val="28"/>
          <w:shd w:val="clear" w:color="auto" w:fill="FFFFFF"/>
          <w:lang w:eastAsia="ru-RU"/>
        </w:rPr>
        <w:t xml:space="preserve">ния и понимания)  отчетливой </w:t>
      </w:r>
      <w:r>
        <w:rPr>
          <w:rFonts w:ascii="Times New Roman" w:eastAsia="Times New Roman" w:hAnsi="Times New Roman"/>
          <w:sz w:val="28"/>
          <w:szCs w:val="28"/>
          <w:shd w:val="clear" w:color="auto" w:fill="FFFFFF"/>
          <w:lang w:val="tt-RU" w:eastAsia="ru-RU"/>
        </w:rPr>
        <w:t>татар</w:t>
      </w:r>
      <w:r w:rsidRPr="0062505B">
        <w:rPr>
          <w:rFonts w:ascii="Times New Roman" w:eastAsia="Times New Roman" w:hAnsi="Times New Roman"/>
          <w:sz w:val="28"/>
          <w:szCs w:val="28"/>
          <w:shd w:val="clear" w:color="auto" w:fill="FFFFFF"/>
          <w:lang w:eastAsia="ru-RU"/>
        </w:rPr>
        <w:t>ской устной речи и говорения в игровых и учебных ситуациях. Основное  внимание   обучения уделяется пониманию  слов, выражений и фраз,  повторению  их вместе с воспитателем и вместе  с другими детьми. Выработка и закрепление умений и навыков преобразовывать  предложения.</w:t>
      </w:r>
    </w:p>
    <w:p w:rsidR="00FB398F" w:rsidRPr="0062505B" w:rsidRDefault="00FB398F" w:rsidP="00FB398F">
      <w:pPr>
        <w:spacing w:after="0" w:line="240" w:lineRule="auto"/>
        <w:ind w:left="-993" w:right="-1"/>
        <w:jc w:val="both"/>
        <w:rPr>
          <w:rFonts w:ascii="Times New Roman" w:eastAsia="Times New Roman" w:hAnsi="Times New Roman"/>
          <w:sz w:val="28"/>
          <w:szCs w:val="28"/>
          <w:shd w:val="clear" w:color="auto" w:fill="FFFFFF"/>
          <w:lang w:eastAsia="ru-RU"/>
        </w:rPr>
      </w:pPr>
      <w:r w:rsidRPr="0062505B">
        <w:rPr>
          <w:rFonts w:ascii="Times New Roman" w:eastAsia="Times New Roman" w:hAnsi="Times New Roman"/>
          <w:sz w:val="28"/>
          <w:szCs w:val="28"/>
          <w:shd w:val="clear" w:color="auto" w:fill="FFFFFF"/>
          <w:lang w:eastAsia="ru-RU"/>
        </w:rPr>
        <w:t>Формирование умений согласовывать вопросительные  местоимения.  Закрепление и активизация усвоенных ранее глаголов. Индивидуальная работа по устранению дефектов в произношении детей. Усвоение в словарном порядке формы множественного числа имен существительных,  совершенствование умений и навыков различать, употреблять в речи формы единственного и множественного числа имен существительных. Совершенствование умений составлять по ситуативным картинкам  или без них описание или рассказ  из 4-5 предложений о знакомых  предметах , об окружающей действительности , о себе,  о семье, о работе старших. Разучивание стихотворений, песен загадо</w:t>
      </w:r>
      <w:r>
        <w:rPr>
          <w:rFonts w:ascii="Times New Roman" w:eastAsia="Times New Roman" w:hAnsi="Times New Roman"/>
          <w:sz w:val="28"/>
          <w:szCs w:val="28"/>
          <w:shd w:val="clear" w:color="auto" w:fill="FFFFFF"/>
          <w:lang w:eastAsia="ru-RU"/>
        </w:rPr>
        <w:t xml:space="preserve">к, считалок, скороговорок на </w:t>
      </w:r>
      <w:r>
        <w:rPr>
          <w:rFonts w:ascii="Times New Roman" w:eastAsia="Times New Roman" w:hAnsi="Times New Roman"/>
          <w:sz w:val="28"/>
          <w:szCs w:val="28"/>
          <w:shd w:val="clear" w:color="auto" w:fill="FFFFFF"/>
          <w:lang w:val="tt-RU" w:eastAsia="ru-RU"/>
        </w:rPr>
        <w:t>татар</w:t>
      </w:r>
      <w:r w:rsidRPr="0062505B">
        <w:rPr>
          <w:rFonts w:ascii="Times New Roman" w:eastAsia="Times New Roman" w:hAnsi="Times New Roman"/>
          <w:sz w:val="28"/>
          <w:szCs w:val="28"/>
          <w:shd w:val="clear" w:color="auto" w:fill="FFFFFF"/>
          <w:lang w:eastAsia="ru-RU"/>
        </w:rPr>
        <w:t>ском языке.</w:t>
      </w:r>
    </w:p>
    <w:p w:rsidR="00FB398F" w:rsidRPr="0062505B" w:rsidRDefault="00FB398F" w:rsidP="00FB398F">
      <w:pPr>
        <w:spacing w:after="0" w:line="240" w:lineRule="auto"/>
        <w:ind w:left="-993" w:right="-1"/>
        <w:jc w:val="both"/>
        <w:rPr>
          <w:rFonts w:ascii="Times New Roman" w:eastAsia="Times New Roman" w:hAnsi="Times New Roman"/>
          <w:sz w:val="28"/>
          <w:szCs w:val="28"/>
          <w:lang w:val="tt-RU" w:eastAsia="ru-RU"/>
        </w:rPr>
      </w:pPr>
    </w:p>
    <w:p w:rsidR="00FB398F" w:rsidRPr="0062505B" w:rsidRDefault="00FB398F" w:rsidP="00FB398F">
      <w:pPr>
        <w:spacing w:after="0" w:line="240" w:lineRule="auto"/>
        <w:ind w:left="-993" w:right="-1" w:firstLine="993"/>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УМК «Т</w:t>
      </w:r>
      <w:r>
        <w:rPr>
          <w:rFonts w:ascii="Times New Roman" w:eastAsia="Times New Roman" w:hAnsi="Times New Roman"/>
          <w:sz w:val="28"/>
          <w:szCs w:val="28"/>
          <w:lang w:val="tt-RU" w:eastAsia="ru-RU"/>
        </w:rPr>
        <w:t xml:space="preserve">атарча </w:t>
      </w:r>
      <w:r w:rsidRPr="0062505B">
        <w:rPr>
          <w:rFonts w:ascii="Times New Roman" w:eastAsia="Times New Roman" w:hAnsi="Times New Roman"/>
          <w:sz w:val="28"/>
          <w:szCs w:val="28"/>
          <w:lang w:eastAsia="ru-RU"/>
        </w:rPr>
        <w:t xml:space="preserve"> сөйләшәбез»: </w:t>
      </w:r>
    </w:p>
    <w:p w:rsidR="00FB398F" w:rsidRPr="0062505B" w:rsidRDefault="00FB398F" w:rsidP="00FB398F">
      <w:pPr>
        <w:spacing w:after="0" w:line="240" w:lineRule="auto"/>
        <w:ind w:left="-993" w:right="-1" w:firstLine="993"/>
        <w:jc w:val="both"/>
        <w:rPr>
          <w:rFonts w:ascii="Times New Roman" w:eastAsia="Times New Roman" w:hAnsi="Times New Roman"/>
          <w:sz w:val="28"/>
          <w:szCs w:val="28"/>
          <w:lang w:eastAsia="ru-RU"/>
        </w:rPr>
      </w:pPr>
      <w:r w:rsidRPr="0062505B">
        <w:rPr>
          <w:rFonts w:ascii="Times New Roman" w:eastAsia="Times New Roman" w:hAnsi="Times New Roman"/>
          <w:sz w:val="28"/>
          <w:szCs w:val="28"/>
          <w:lang w:eastAsia="ru-RU"/>
        </w:rPr>
        <w:t xml:space="preserve">Способствовать развитию речи как средство  общения. Совершенствовать диалогическую речь: учить  участвовать в беседе,  понятно для слушателей отвечать на вопросы и задавать их. Учить детей рассказывать : описывать предмет, картинку;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 </w:t>
      </w:r>
    </w:p>
    <w:p w:rsidR="00FB398F" w:rsidRDefault="00FB398F" w:rsidP="00FB398F">
      <w:pPr>
        <w:spacing w:after="0" w:line="240" w:lineRule="auto"/>
        <w:ind w:left="-993" w:right="-1" w:firstLine="993"/>
        <w:jc w:val="both"/>
        <w:rPr>
          <w:rFonts w:ascii="Times New Roman" w:eastAsia="Times New Roman" w:hAnsi="Times New Roman"/>
          <w:iCs/>
          <w:color w:val="000000"/>
          <w:sz w:val="28"/>
          <w:szCs w:val="28"/>
          <w:lang w:eastAsia="ru-RU"/>
        </w:rPr>
      </w:pPr>
      <w:r w:rsidRPr="0062505B">
        <w:rPr>
          <w:rFonts w:ascii="Times New Roman" w:eastAsia="Times New Roman" w:hAnsi="Times New Roman"/>
          <w:sz w:val="28"/>
          <w:szCs w:val="28"/>
        </w:rPr>
        <w:t xml:space="preserve">УМК  </w:t>
      </w:r>
      <w:r w:rsidRPr="0062505B">
        <w:rPr>
          <w:rFonts w:ascii="Times New Roman" w:eastAsia="Times New Roman" w:hAnsi="Times New Roman"/>
          <w:sz w:val="28"/>
          <w:szCs w:val="28"/>
          <w:lang w:val="tt-RU" w:eastAsia="ru-RU"/>
        </w:rPr>
        <w:t>“</w:t>
      </w:r>
      <w:r>
        <w:rPr>
          <w:rFonts w:ascii="Times New Roman" w:eastAsia="Times New Roman" w:hAnsi="Times New Roman"/>
          <w:sz w:val="28"/>
          <w:szCs w:val="28"/>
          <w:lang w:val="tt-RU" w:eastAsia="ru-RU"/>
        </w:rPr>
        <w:t>Без инде хәзер зурлар – мәктәпкә илтә</w:t>
      </w:r>
      <w:r w:rsidRPr="0062505B">
        <w:rPr>
          <w:rFonts w:ascii="Times New Roman" w:eastAsia="Times New Roman" w:hAnsi="Times New Roman"/>
          <w:sz w:val="28"/>
          <w:szCs w:val="28"/>
          <w:lang w:val="tt-RU" w:eastAsia="ru-RU"/>
        </w:rPr>
        <w:t xml:space="preserve"> </w:t>
      </w:r>
      <w:r>
        <w:rPr>
          <w:rFonts w:ascii="Times New Roman" w:eastAsia="Times New Roman" w:hAnsi="Times New Roman"/>
          <w:sz w:val="28"/>
          <w:szCs w:val="28"/>
          <w:lang w:val="tt-RU" w:eastAsia="ru-RU"/>
        </w:rPr>
        <w:t xml:space="preserve">юллар” </w:t>
      </w:r>
      <w:r w:rsidRPr="0062505B">
        <w:rPr>
          <w:rFonts w:ascii="Times New Roman" w:eastAsia="Times New Roman" w:hAnsi="Times New Roman"/>
          <w:sz w:val="28"/>
          <w:szCs w:val="28"/>
          <w:lang w:val="tt-RU" w:eastAsia="ru-RU"/>
        </w:rPr>
        <w:t xml:space="preserve"> (</w:t>
      </w:r>
      <w:r>
        <w:rPr>
          <w:rFonts w:ascii="Times New Roman" w:eastAsia="Times New Roman" w:hAnsi="Times New Roman"/>
          <w:sz w:val="28"/>
          <w:szCs w:val="28"/>
        </w:rPr>
        <w:t xml:space="preserve">авт. </w:t>
      </w:r>
      <w:r>
        <w:rPr>
          <w:rFonts w:ascii="Times New Roman" w:eastAsia="Times New Roman" w:hAnsi="Times New Roman"/>
          <w:sz w:val="28"/>
          <w:szCs w:val="28"/>
          <w:lang w:val="tt-RU"/>
        </w:rPr>
        <w:t>З</w:t>
      </w:r>
      <w:r>
        <w:rPr>
          <w:rFonts w:ascii="Times New Roman" w:eastAsia="Times New Roman" w:hAnsi="Times New Roman"/>
          <w:sz w:val="28"/>
          <w:szCs w:val="28"/>
        </w:rPr>
        <w:t>.М.</w:t>
      </w:r>
      <w:r>
        <w:rPr>
          <w:rFonts w:ascii="Times New Roman" w:eastAsia="Times New Roman" w:hAnsi="Times New Roman"/>
          <w:sz w:val="28"/>
          <w:szCs w:val="28"/>
          <w:lang w:val="tt-RU"/>
        </w:rPr>
        <w:t>Зарип</w:t>
      </w:r>
      <w:r>
        <w:rPr>
          <w:rFonts w:ascii="Times New Roman" w:eastAsia="Times New Roman" w:hAnsi="Times New Roman"/>
          <w:sz w:val="28"/>
          <w:szCs w:val="28"/>
        </w:rPr>
        <w:t xml:space="preserve">ова, </w:t>
      </w:r>
      <w:r>
        <w:rPr>
          <w:rFonts w:ascii="Times New Roman" w:eastAsia="Times New Roman" w:hAnsi="Times New Roman"/>
          <w:sz w:val="28"/>
          <w:szCs w:val="28"/>
          <w:lang w:val="tt-RU"/>
        </w:rPr>
        <w:t>Р</w:t>
      </w:r>
      <w:r>
        <w:rPr>
          <w:rFonts w:ascii="Times New Roman" w:eastAsia="Times New Roman" w:hAnsi="Times New Roman"/>
          <w:sz w:val="28"/>
          <w:szCs w:val="28"/>
        </w:rPr>
        <w:t>.</w:t>
      </w:r>
      <w:r>
        <w:rPr>
          <w:rFonts w:ascii="Times New Roman" w:eastAsia="Times New Roman" w:hAnsi="Times New Roman"/>
          <w:sz w:val="28"/>
          <w:szCs w:val="28"/>
          <w:lang w:val="tt-RU"/>
        </w:rPr>
        <w:t>Г</w:t>
      </w:r>
      <w:r>
        <w:rPr>
          <w:rFonts w:ascii="Times New Roman" w:eastAsia="Times New Roman" w:hAnsi="Times New Roman"/>
          <w:sz w:val="28"/>
          <w:szCs w:val="28"/>
        </w:rPr>
        <w:t>.</w:t>
      </w:r>
      <w:r>
        <w:rPr>
          <w:rFonts w:ascii="Times New Roman" w:eastAsia="Times New Roman" w:hAnsi="Times New Roman"/>
          <w:sz w:val="28"/>
          <w:szCs w:val="28"/>
          <w:lang w:val="tt-RU"/>
        </w:rPr>
        <w:t>Кидрәч</w:t>
      </w:r>
      <w:r>
        <w:rPr>
          <w:rFonts w:ascii="Times New Roman" w:eastAsia="Times New Roman" w:hAnsi="Times New Roman"/>
          <w:sz w:val="28"/>
          <w:szCs w:val="28"/>
        </w:rPr>
        <w:t>ева и др.)</w:t>
      </w:r>
      <w:r>
        <w:rPr>
          <w:rFonts w:ascii="Times New Roman" w:eastAsia="Times New Roman" w:hAnsi="Times New Roman"/>
          <w:sz w:val="28"/>
          <w:szCs w:val="28"/>
          <w:lang w:val="tt-RU"/>
        </w:rPr>
        <w:t>.</w:t>
      </w:r>
      <w:r w:rsidRPr="0062505B">
        <w:rPr>
          <w:rFonts w:ascii="Times New Roman" w:eastAsia="Times New Roman" w:hAnsi="Times New Roman"/>
          <w:iCs/>
          <w:color w:val="000000"/>
          <w:sz w:val="28"/>
          <w:szCs w:val="28"/>
          <w:lang w:val="tt-RU" w:eastAsia="ru-RU"/>
        </w:rPr>
        <w:t xml:space="preserve"> Ф</w:t>
      </w:r>
      <w:r w:rsidRPr="0062505B">
        <w:rPr>
          <w:rFonts w:ascii="Times New Roman" w:eastAsia="Times New Roman" w:hAnsi="Times New Roman"/>
          <w:iCs/>
          <w:color w:val="000000"/>
          <w:sz w:val="28"/>
          <w:szCs w:val="28"/>
          <w:lang w:eastAsia="ru-RU"/>
        </w:rPr>
        <w:t>ормирование первоначальных представлений о звуках, о слогах, о словах, о предложении и знакомство с написанием печатных букв. Учить детей делить двусложные и трехсложные слова с открытыми  слогами на части. Учить составлять слова из слогов.  Учить выделять последовательность звуков в простых словах.</w:t>
      </w:r>
    </w:p>
    <w:p w:rsidR="00FB398F" w:rsidRPr="004304AC" w:rsidRDefault="00FB398F" w:rsidP="00FB398F">
      <w:pPr>
        <w:spacing w:after="0" w:line="240" w:lineRule="auto"/>
        <w:ind w:left="-993" w:right="-1"/>
        <w:jc w:val="both"/>
        <w:rPr>
          <w:rFonts w:ascii="Times New Roman" w:hAnsi="Times New Roman"/>
          <w:b/>
          <w:sz w:val="24"/>
          <w:szCs w:val="24"/>
          <w:lang w:val="tt-RU"/>
        </w:rPr>
      </w:pPr>
      <w:r>
        <w:rPr>
          <w:rFonts w:ascii="Times New Roman" w:hAnsi="Times New Roman"/>
          <w:b/>
          <w:sz w:val="24"/>
          <w:szCs w:val="24"/>
          <w:lang w:val="tt-RU"/>
        </w:rPr>
        <w:t xml:space="preserve">                                        </w:t>
      </w:r>
      <w:r w:rsidRPr="00DB47DF">
        <w:rPr>
          <w:rFonts w:ascii="Times New Roman" w:hAnsi="Times New Roman"/>
          <w:b/>
          <w:sz w:val="24"/>
          <w:szCs w:val="24"/>
        </w:rPr>
        <w:t xml:space="preserve">ИНКЛЮЗИВНАЯ РАБОТА </w:t>
      </w:r>
    </w:p>
    <w:p w:rsidR="00FB398F" w:rsidRPr="0062505B" w:rsidRDefault="00FB398F" w:rsidP="00FB398F">
      <w:pPr>
        <w:spacing w:after="0" w:line="240" w:lineRule="auto"/>
        <w:ind w:left="-709" w:right="-1"/>
        <w:jc w:val="both"/>
        <w:rPr>
          <w:rFonts w:ascii="Times New Roman" w:hAnsi="Times New Roman"/>
          <w:sz w:val="28"/>
          <w:szCs w:val="28"/>
        </w:rPr>
      </w:pPr>
      <w:r w:rsidRPr="0062505B">
        <w:rPr>
          <w:rFonts w:ascii="Times New Roman" w:hAnsi="Times New Roman"/>
          <w:sz w:val="28"/>
          <w:szCs w:val="28"/>
        </w:rPr>
        <w:t xml:space="preserve"> </w:t>
      </w:r>
      <w:r w:rsidRPr="0062505B">
        <w:rPr>
          <w:rFonts w:ascii="Times New Roman" w:hAnsi="Times New Roman"/>
          <w:sz w:val="28"/>
          <w:szCs w:val="28"/>
        </w:rPr>
        <w:tab/>
        <w:t xml:space="preserve"> Инклюзивное  образование – обеспечение равного доступа к образованию для  всех обучающихся с учетом разнообразия особых образовательных потребностей индивидуальных  возможностей.</w:t>
      </w:r>
    </w:p>
    <w:p w:rsidR="00FB398F" w:rsidRPr="0062505B" w:rsidRDefault="00FB398F" w:rsidP="00FB398F">
      <w:pPr>
        <w:spacing w:after="0" w:line="240" w:lineRule="auto"/>
        <w:ind w:left="-709" w:right="-1"/>
        <w:jc w:val="both"/>
        <w:rPr>
          <w:rFonts w:ascii="Times New Roman" w:hAnsi="Times New Roman"/>
          <w:sz w:val="28"/>
          <w:szCs w:val="28"/>
        </w:rPr>
      </w:pPr>
      <w:r w:rsidRPr="0062505B">
        <w:rPr>
          <w:rFonts w:ascii="Times New Roman" w:hAnsi="Times New Roman"/>
          <w:sz w:val="28"/>
          <w:szCs w:val="28"/>
        </w:rPr>
        <w:t xml:space="preserve"> </w:t>
      </w:r>
      <w:r w:rsidRPr="0062505B">
        <w:rPr>
          <w:rFonts w:ascii="Times New Roman" w:hAnsi="Times New Roman"/>
          <w:sz w:val="28"/>
          <w:szCs w:val="28"/>
        </w:rPr>
        <w:tab/>
        <w:t xml:space="preserve"> Обучающийся с ограниченными возможностями здоровья (ОВЗ) физическое лицо, имеющее недостатки в физическом и (или) психологическом развитии, подтвержденные психолого – медико – педагогической комиссией и препятствующие получению образования без создания специальных условий.</w:t>
      </w:r>
    </w:p>
    <w:p w:rsidR="00FB398F" w:rsidRPr="0062505B" w:rsidRDefault="00FB398F" w:rsidP="00FB398F">
      <w:pPr>
        <w:spacing w:after="0" w:line="240" w:lineRule="auto"/>
        <w:ind w:left="-709" w:right="-1"/>
        <w:jc w:val="both"/>
        <w:rPr>
          <w:rFonts w:ascii="Times New Roman" w:hAnsi="Times New Roman"/>
          <w:sz w:val="28"/>
          <w:szCs w:val="28"/>
        </w:rPr>
      </w:pPr>
      <w:r w:rsidRPr="0062505B">
        <w:rPr>
          <w:rFonts w:ascii="Times New Roman" w:hAnsi="Times New Roman"/>
          <w:sz w:val="28"/>
          <w:szCs w:val="28"/>
        </w:rPr>
        <w:t xml:space="preserve"> </w:t>
      </w:r>
      <w:r w:rsidRPr="0062505B">
        <w:rPr>
          <w:rFonts w:ascii="Times New Roman" w:hAnsi="Times New Roman"/>
          <w:sz w:val="28"/>
          <w:szCs w:val="28"/>
        </w:rPr>
        <w:tab/>
        <w:t>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 индивидуальных возможностей и при необходимости  обеспечивающая коррекцию нарушений развития и социальную адаптацию указанных лиц.</w:t>
      </w:r>
    </w:p>
    <w:p w:rsidR="00FB398F" w:rsidRPr="0062505B" w:rsidRDefault="00FB398F" w:rsidP="00FB398F">
      <w:pPr>
        <w:spacing w:after="0" w:line="240" w:lineRule="auto"/>
        <w:ind w:left="-709" w:right="-1"/>
        <w:jc w:val="both"/>
        <w:rPr>
          <w:rFonts w:ascii="Times New Roman" w:hAnsi="Times New Roman"/>
          <w:sz w:val="28"/>
          <w:szCs w:val="28"/>
        </w:rPr>
      </w:pPr>
      <w:r w:rsidRPr="0062505B">
        <w:rPr>
          <w:rFonts w:ascii="Times New Roman" w:hAnsi="Times New Roman"/>
          <w:sz w:val="28"/>
          <w:szCs w:val="28"/>
        </w:rPr>
        <w:t xml:space="preserve">  </w:t>
      </w:r>
      <w:r w:rsidRPr="0062505B">
        <w:rPr>
          <w:rFonts w:ascii="Times New Roman" w:hAnsi="Times New Roman"/>
          <w:sz w:val="28"/>
          <w:szCs w:val="28"/>
        </w:rPr>
        <w:tab/>
        <w:t xml:space="preserve">К группе лиц с ОВЗ  относятся:  глухие, слабослышащие,  позднооглохшие, слепые, слабовидящие,  с тяжелыми нарушениями речи,  с нарушениями опорно – двигательного аппарата (ОДА),  с задержкой психического развития,  с умственной </w:t>
      </w:r>
      <w:r w:rsidRPr="0062505B">
        <w:rPr>
          <w:rFonts w:ascii="Times New Roman" w:hAnsi="Times New Roman"/>
          <w:sz w:val="28"/>
          <w:szCs w:val="28"/>
        </w:rPr>
        <w:lastRenderedPageBreak/>
        <w:t xml:space="preserve">отсталостью, с расстройствами аутистического спектра (РАС), со сложными дефектами и др.  </w:t>
      </w:r>
    </w:p>
    <w:p w:rsidR="00FB398F" w:rsidRPr="004A53C9" w:rsidRDefault="00FB398F" w:rsidP="00FB398F">
      <w:pPr>
        <w:spacing w:after="0" w:line="240" w:lineRule="auto"/>
        <w:ind w:left="-709" w:right="-1"/>
        <w:contextualSpacing/>
        <w:jc w:val="center"/>
        <w:rPr>
          <w:rFonts w:ascii="Times New Roman" w:eastAsia="Times New Roman" w:hAnsi="Times New Roman"/>
          <w:b/>
          <w:sz w:val="28"/>
          <w:szCs w:val="28"/>
          <w:lang w:eastAsia="ru-RU"/>
        </w:rPr>
      </w:pPr>
      <w:r w:rsidRPr="004A53C9">
        <w:rPr>
          <w:rFonts w:ascii="Times New Roman" w:eastAsia="Times New Roman" w:hAnsi="Times New Roman"/>
          <w:b/>
          <w:sz w:val="28"/>
          <w:szCs w:val="28"/>
          <w:lang w:eastAsia="ru-RU"/>
        </w:rPr>
        <w:t>Система работы взаимодействия с семьями воспитанников</w:t>
      </w:r>
    </w:p>
    <w:p w:rsidR="00FB398F" w:rsidRPr="0062505B" w:rsidRDefault="00FB398F" w:rsidP="00FB398F">
      <w:pPr>
        <w:spacing w:after="0" w:line="240" w:lineRule="auto"/>
        <w:ind w:left="-709" w:right="-1" w:firstLine="709"/>
        <w:jc w:val="both"/>
        <w:rPr>
          <w:rFonts w:ascii="Times New Roman" w:eastAsia="Times New Roman" w:hAnsi="Times New Roman"/>
          <w:sz w:val="28"/>
          <w:szCs w:val="28"/>
        </w:rPr>
      </w:pPr>
      <w:r w:rsidRPr="0062505B">
        <w:rPr>
          <w:rFonts w:ascii="Times New Roman" w:eastAsia="Times New Roman" w:hAnsi="Times New Roman"/>
          <w:sz w:val="28"/>
          <w:szCs w:val="28"/>
        </w:rPr>
        <w:t xml:space="preserve">Сотрудничество с семьей является одним из важнейших условий организации эффективного воспитательного процесса в ДОУ. Для того чтобы сделать родителей активными участниками педагогического процесса, необходимо вовлечь их в жизнь детского сада, заинтересовать совместной работой. Главный момент в контексте сотрудничества семьи и дошкольного учреждения – личное взаимодействие педагогов и родителей по поводу успехов и неудач, трудностей и радостей, сомнений и размышлений в процессе воспитания конкретного ребенка в конкретной семье.    </w:t>
      </w:r>
    </w:p>
    <w:p w:rsidR="00FB398F" w:rsidRPr="0062505B" w:rsidRDefault="00FB398F" w:rsidP="00FB398F">
      <w:pPr>
        <w:spacing w:after="0" w:line="240" w:lineRule="auto"/>
        <w:ind w:left="-709" w:right="-1"/>
        <w:jc w:val="both"/>
        <w:rPr>
          <w:rFonts w:ascii="Times New Roman" w:eastAsia="Times New Roman" w:hAnsi="Times New Roman"/>
          <w:sz w:val="28"/>
          <w:szCs w:val="28"/>
        </w:rPr>
      </w:pPr>
      <w:r w:rsidRPr="0062505B">
        <w:rPr>
          <w:rFonts w:ascii="Times New Roman" w:eastAsia="Times New Roman" w:hAnsi="Times New Roman"/>
          <w:sz w:val="28"/>
          <w:szCs w:val="28"/>
        </w:rPr>
        <w:t>Задачи работы с семьёй:</w:t>
      </w:r>
    </w:p>
    <w:p w:rsidR="00FB398F" w:rsidRPr="0062505B" w:rsidRDefault="00FB398F" w:rsidP="00FB398F">
      <w:pPr>
        <w:spacing w:after="0" w:line="240" w:lineRule="auto"/>
        <w:ind w:left="-709" w:right="-1"/>
        <w:jc w:val="both"/>
        <w:rPr>
          <w:rFonts w:ascii="Times New Roman" w:eastAsia="Times New Roman" w:hAnsi="Times New Roman"/>
          <w:sz w:val="28"/>
          <w:szCs w:val="28"/>
        </w:rPr>
      </w:pPr>
      <w:r w:rsidRPr="0062505B">
        <w:rPr>
          <w:rFonts w:ascii="Times New Roman" w:eastAsia="Times New Roman" w:hAnsi="Times New Roman"/>
          <w:sz w:val="28"/>
          <w:szCs w:val="28"/>
        </w:rPr>
        <w:t>1. Изучение интересов, мнений и запросов родителей воспитанников.</w:t>
      </w:r>
    </w:p>
    <w:p w:rsidR="00FB398F" w:rsidRPr="0062505B" w:rsidRDefault="00FB398F" w:rsidP="00FB398F">
      <w:pPr>
        <w:spacing w:after="0" w:line="240" w:lineRule="auto"/>
        <w:ind w:left="-709" w:right="-1"/>
        <w:jc w:val="both"/>
        <w:rPr>
          <w:rFonts w:ascii="Times New Roman" w:eastAsia="Times New Roman" w:hAnsi="Times New Roman"/>
          <w:sz w:val="28"/>
          <w:szCs w:val="28"/>
        </w:rPr>
      </w:pPr>
      <w:r w:rsidRPr="0062505B">
        <w:rPr>
          <w:rFonts w:ascii="Times New Roman" w:eastAsia="Times New Roman" w:hAnsi="Times New Roman"/>
          <w:sz w:val="28"/>
          <w:szCs w:val="28"/>
        </w:rPr>
        <w:t>2. 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w:t>
      </w:r>
    </w:p>
    <w:p w:rsidR="00FB398F" w:rsidRPr="0062505B" w:rsidRDefault="00FB398F" w:rsidP="00FB398F">
      <w:pPr>
        <w:spacing w:after="0" w:line="240" w:lineRule="auto"/>
        <w:ind w:left="-709" w:right="-1"/>
        <w:jc w:val="both"/>
        <w:rPr>
          <w:rFonts w:ascii="Times New Roman" w:eastAsia="Times New Roman" w:hAnsi="Times New Roman"/>
          <w:sz w:val="28"/>
          <w:szCs w:val="28"/>
        </w:rPr>
      </w:pPr>
      <w:r w:rsidRPr="0062505B">
        <w:rPr>
          <w:rFonts w:ascii="Times New Roman" w:eastAsia="Times New Roman" w:hAnsi="Times New Roman"/>
          <w:sz w:val="28"/>
          <w:szCs w:val="28"/>
        </w:rPr>
        <w:t>3.Выработка у педагогов уважительного отношения к традициям семейного воспитания детей.</w:t>
      </w:r>
    </w:p>
    <w:p w:rsidR="00FB398F" w:rsidRDefault="00FB398F" w:rsidP="00FB398F">
      <w:pPr>
        <w:spacing w:after="0" w:line="240" w:lineRule="auto"/>
        <w:ind w:left="-709" w:right="-1"/>
        <w:jc w:val="both"/>
        <w:rPr>
          <w:rFonts w:ascii="Times New Roman" w:eastAsia="Times New Roman" w:hAnsi="Times New Roman"/>
          <w:sz w:val="28"/>
          <w:szCs w:val="28"/>
        </w:rPr>
      </w:pPr>
      <w:r w:rsidRPr="0062505B">
        <w:rPr>
          <w:rFonts w:ascii="Times New Roman" w:eastAsia="Times New Roman" w:hAnsi="Times New Roman"/>
          <w:sz w:val="28"/>
          <w:szCs w:val="28"/>
        </w:rPr>
        <w:t>4.Обеспечение пространства для личностного роста участников педагогического процесса, создание особой творческой атмосферы.</w:t>
      </w:r>
    </w:p>
    <w:p w:rsidR="00FB398F" w:rsidRPr="00F07A82" w:rsidRDefault="00FB398F" w:rsidP="00FB398F">
      <w:pPr>
        <w:autoSpaceDE w:val="0"/>
        <w:autoSpaceDN w:val="0"/>
        <w:adjustRightInd w:val="0"/>
        <w:spacing w:after="0" w:line="240" w:lineRule="auto"/>
        <w:jc w:val="center"/>
        <w:rPr>
          <w:rFonts w:ascii="Times New Roman" w:eastAsia="Calibri" w:hAnsi="Times New Roman" w:cs="Times New Roman"/>
          <w:b/>
          <w:bCs/>
          <w:color w:val="000000"/>
          <w:sz w:val="28"/>
          <w:szCs w:val="28"/>
          <w:u w:val="single"/>
        </w:rPr>
      </w:pPr>
      <w:r w:rsidRPr="00796E6E">
        <w:rPr>
          <w:rFonts w:ascii="Times New Roman" w:eastAsia="Calibri" w:hAnsi="Times New Roman" w:cs="Times New Roman"/>
          <w:b/>
          <w:bCs/>
          <w:color w:val="000000"/>
          <w:sz w:val="28"/>
          <w:szCs w:val="28"/>
          <w:u w:val="single"/>
        </w:rPr>
        <w:t>Вариативные формы, способы, методы и средства реализации Программы</w:t>
      </w:r>
    </w:p>
    <w:p w:rsidR="00FB398F" w:rsidRPr="00796E6E" w:rsidRDefault="00FB398F" w:rsidP="00FB398F">
      <w:pPr>
        <w:autoSpaceDE w:val="0"/>
        <w:autoSpaceDN w:val="0"/>
        <w:adjustRightInd w:val="0"/>
        <w:spacing w:after="0" w:line="240" w:lineRule="auto"/>
        <w:jc w:val="both"/>
        <w:rPr>
          <w:rFonts w:ascii="Times New Roman" w:eastAsia="Calibri" w:hAnsi="Times New Roman" w:cs="Times New Roman"/>
          <w:i/>
          <w:color w:val="000000"/>
          <w:sz w:val="28"/>
          <w:szCs w:val="28"/>
        </w:rPr>
      </w:pPr>
      <w:r w:rsidRPr="00796E6E">
        <w:rPr>
          <w:rFonts w:ascii="Times New Roman" w:eastAsia="Calibri" w:hAnsi="Times New Roman" w:cs="Times New Roman"/>
          <w:b/>
          <w:bCs/>
          <w:i/>
          <w:color w:val="000000"/>
          <w:sz w:val="28"/>
          <w:szCs w:val="28"/>
        </w:rPr>
        <w:t xml:space="preserve">Технологии личностно-ориентированного взаимодействия педагога с детьми </w:t>
      </w:r>
    </w:p>
    <w:p w:rsidR="00FB398F" w:rsidRPr="00796E6E" w:rsidRDefault="00FB398F" w:rsidP="00FB398F">
      <w:p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b/>
          <w:bCs/>
          <w:color w:val="000000"/>
          <w:sz w:val="28"/>
          <w:szCs w:val="28"/>
        </w:rPr>
        <w:t>Характерные особенности</w:t>
      </w:r>
      <w:r w:rsidRPr="00796E6E">
        <w:rPr>
          <w:rFonts w:ascii="Times New Roman" w:eastAsia="Calibri" w:hAnsi="Times New Roman" w:cs="Times New Roman"/>
          <w:color w:val="000000"/>
          <w:sz w:val="28"/>
          <w:szCs w:val="28"/>
        </w:rPr>
        <w:t xml:space="preserve">: </w:t>
      </w:r>
    </w:p>
    <w:p w:rsidR="00FB398F" w:rsidRPr="00796E6E" w:rsidRDefault="00FB398F" w:rsidP="00FB398F">
      <w:p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color w:val="000000"/>
          <w:sz w:val="28"/>
          <w:szCs w:val="28"/>
        </w:rPr>
        <w:t xml:space="preserve">1) смена педагогического воздействия на педагогическое взаимодействие; изменение направленности педагогического «вектора» — не только от взрослого к ребенку, но и от ребенка к взрослому; </w:t>
      </w:r>
    </w:p>
    <w:p w:rsidR="00FB398F" w:rsidRPr="00796E6E" w:rsidRDefault="00FB398F" w:rsidP="00FB398F">
      <w:p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color w:val="000000"/>
          <w:sz w:val="28"/>
          <w:szCs w:val="28"/>
        </w:rPr>
        <w:t xml:space="preserve">2) основной доминантой является выявление личностных особенностей каждого ребенка как индивидуального субъекта познания и других видов деятельности; </w:t>
      </w:r>
    </w:p>
    <w:p w:rsidR="00FB398F" w:rsidRPr="00796E6E" w:rsidRDefault="00FB398F" w:rsidP="00FB398F">
      <w:p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color w:val="000000"/>
          <w:sz w:val="28"/>
          <w:szCs w:val="28"/>
        </w:rPr>
        <w:t xml:space="preserve">3) содержание образования не должно представлять собой только лишь набор социокультурных образцов в виде правил, приемов действия, поведения, оно должно включая содержание субъектного опыта ребенка как опыта его индивидуальной жизнедеятельности, без чего содержание образования становится обезличенным, формальным, невостребованным. </w:t>
      </w:r>
    </w:p>
    <w:p w:rsidR="00FB398F" w:rsidRPr="00796E6E" w:rsidRDefault="00FB398F" w:rsidP="00FB398F">
      <w:pPr>
        <w:autoSpaceDE w:val="0"/>
        <w:autoSpaceDN w:val="0"/>
        <w:adjustRightInd w:val="0"/>
        <w:spacing w:after="0" w:line="240" w:lineRule="auto"/>
        <w:jc w:val="both"/>
        <w:rPr>
          <w:rFonts w:ascii="Times New Roman" w:eastAsia="Calibri" w:hAnsi="Times New Roman" w:cs="Times New Roman"/>
          <w:i/>
          <w:color w:val="000000"/>
          <w:sz w:val="28"/>
          <w:szCs w:val="28"/>
        </w:rPr>
      </w:pPr>
      <w:r w:rsidRPr="00796E6E">
        <w:rPr>
          <w:rFonts w:ascii="Times New Roman" w:eastAsia="Calibri" w:hAnsi="Times New Roman" w:cs="Times New Roman"/>
          <w:b/>
          <w:bCs/>
          <w:i/>
          <w:color w:val="000000"/>
          <w:sz w:val="28"/>
          <w:szCs w:val="28"/>
        </w:rPr>
        <w:t xml:space="preserve">Технологии проектной деятельности </w:t>
      </w:r>
    </w:p>
    <w:p w:rsidR="00FB398F" w:rsidRPr="00796E6E" w:rsidRDefault="00FB398F" w:rsidP="00FB398F">
      <w:p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b/>
          <w:bCs/>
          <w:color w:val="000000"/>
          <w:sz w:val="28"/>
          <w:szCs w:val="28"/>
        </w:rPr>
        <w:t xml:space="preserve">Этапы в развитии проектной деятельности: </w:t>
      </w:r>
    </w:p>
    <w:p w:rsidR="00FB398F" w:rsidRPr="00796E6E" w:rsidRDefault="00FB398F" w:rsidP="00FB398F">
      <w:p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color w:val="000000"/>
          <w:sz w:val="28"/>
          <w:szCs w:val="28"/>
        </w:rPr>
        <w:t xml:space="preserve">1) </w:t>
      </w:r>
      <w:r w:rsidRPr="00796E6E">
        <w:rPr>
          <w:rFonts w:ascii="Times New Roman" w:eastAsia="Calibri" w:hAnsi="Times New Roman" w:cs="Times New Roman"/>
          <w:i/>
          <w:iCs/>
          <w:color w:val="000000"/>
          <w:sz w:val="28"/>
          <w:szCs w:val="28"/>
        </w:rPr>
        <w:t xml:space="preserve">Подражателъско-исполнительский, </w:t>
      </w:r>
      <w:r w:rsidRPr="00796E6E">
        <w:rPr>
          <w:rFonts w:ascii="Times New Roman" w:eastAsia="Calibri" w:hAnsi="Times New Roman" w:cs="Times New Roman"/>
          <w:color w:val="000000"/>
          <w:sz w:val="28"/>
          <w:szCs w:val="28"/>
        </w:rPr>
        <w:t xml:space="preserve">реализация которого возможна с детьми трех с половиной — пяти лет. На этом этапе дети участвуют в проекте «из вторых ролях», выполняют действия по прямому предложению взрослого или путем подражания ему, что не противоречит природе маленького ребенка: в этом возрасте еще сильна как потребность установить и сохранить положительное отношение к взрослому, так и подражательность. </w:t>
      </w:r>
    </w:p>
    <w:p w:rsidR="00FB398F" w:rsidRPr="00796E6E" w:rsidRDefault="00FB398F" w:rsidP="00FB398F">
      <w:p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color w:val="000000"/>
          <w:sz w:val="28"/>
          <w:szCs w:val="28"/>
        </w:rPr>
        <w:lastRenderedPageBreak/>
        <w:t xml:space="preserve">2) </w:t>
      </w:r>
      <w:r w:rsidRPr="00796E6E">
        <w:rPr>
          <w:rFonts w:ascii="Times New Roman" w:eastAsia="Calibri" w:hAnsi="Times New Roman" w:cs="Times New Roman"/>
          <w:i/>
          <w:iCs/>
          <w:color w:val="000000"/>
          <w:sz w:val="28"/>
          <w:szCs w:val="28"/>
        </w:rPr>
        <w:t xml:space="preserve">Общеразвивающий </w:t>
      </w:r>
      <w:r w:rsidRPr="00796E6E">
        <w:rPr>
          <w:rFonts w:ascii="Times New Roman" w:eastAsia="Calibri" w:hAnsi="Times New Roman" w:cs="Times New Roman"/>
          <w:color w:val="000000"/>
          <w:sz w:val="28"/>
          <w:szCs w:val="28"/>
        </w:rPr>
        <w:t xml:space="preserve">он характерен для детей пяти-шести лет, которые уже имеют опыт разнообразной совместной деятельности, могут согласовывать действия, оказывать друг другу помощь. Ребенок уже реже обращается ко взрослому с просьбами, активнее организует совместную деятельность со сверстниками. У детей развиваются самоконтроль и самооценка, они способны достаточно объективно оценивать как собственные поступки так и поступки сверстников. В этом возрасте дети принимают проблему, уточняют цель, способны выбрать необходимые средства для достижения результата деятельности. Они не только проявляют готовность участвовать в проектах, предложенных взрослым, но и самостоятельно находят проблемы, являющиеся отправной точкой творческих, исследовательских, опытно-ориентировочных проектов. </w:t>
      </w:r>
    </w:p>
    <w:p w:rsidR="00FB398F" w:rsidRPr="00796E6E" w:rsidRDefault="00FB398F" w:rsidP="00FB398F">
      <w:p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color w:val="000000"/>
          <w:sz w:val="28"/>
          <w:szCs w:val="28"/>
        </w:rPr>
        <w:t>3) Т</w:t>
      </w:r>
      <w:r w:rsidRPr="00796E6E">
        <w:rPr>
          <w:rFonts w:ascii="Times New Roman" w:eastAsia="Calibri" w:hAnsi="Times New Roman" w:cs="Times New Roman"/>
          <w:i/>
          <w:iCs/>
          <w:color w:val="000000"/>
          <w:sz w:val="28"/>
          <w:szCs w:val="28"/>
        </w:rPr>
        <w:t xml:space="preserve">ворческий, </w:t>
      </w:r>
      <w:r w:rsidRPr="00796E6E">
        <w:rPr>
          <w:rFonts w:ascii="Times New Roman" w:eastAsia="Calibri" w:hAnsi="Times New Roman" w:cs="Times New Roman"/>
          <w:color w:val="000000"/>
          <w:sz w:val="28"/>
          <w:szCs w:val="28"/>
        </w:rPr>
        <w:t xml:space="preserve">он характерен для детей шести-семи лет. Взрослому очень важно на этом этапе развивать и поддерживать творческую активность детей, создавать условия для самостоятельного определения детьми цели и содержания предстоящей деятельности, выбора способов работы над проектом и возможности организовать ее последовательность. </w:t>
      </w:r>
    </w:p>
    <w:p w:rsidR="00FB398F" w:rsidRPr="00796E6E" w:rsidRDefault="00FB398F" w:rsidP="00FB398F">
      <w:p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b/>
          <w:bCs/>
          <w:color w:val="000000"/>
          <w:sz w:val="28"/>
          <w:szCs w:val="28"/>
        </w:rPr>
        <w:t>Алгоритм деятельности педагога</w:t>
      </w:r>
      <w:r w:rsidRPr="00796E6E">
        <w:rPr>
          <w:rFonts w:ascii="Times New Roman" w:eastAsia="Calibri" w:hAnsi="Times New Roman" w:cs="Times New Roman"/>
          <w:color w:val="000000"/>
          <w:sz w:val="28"/>
          <w:szCs w:val="28"/>
        </w:rPr>
        <w:t xml:space="preserve">: </w:t>
      </w:r>
    </w:p>
    <w:p w:rsidR="00FB398F" w:rsidRPr="00796E6E" w:rsidRDefault="00FB398F" w:rsidP="00FB398F">
      <w:pPr>
        <w:numPr>
          <w:ilvl w:val="0"/>
          <w:numId w:val="1"/>
        </w:num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color w:val="000000"/>
          <w:sz w:val="28"/>
          <w:szCs w:val="28"/>
        </w:rPr>
        <w:t xml:space="preserve">педагог ставит перед собой цель, исходя из потребностей и интересов детей; </w:t>
      </w:r>
    </w:p>
    <w:p w:rsidR="00FB398F" w:rsidRPr="00796E6E" w:rsidRDefault="00FB398F" w:rsidP="00FB398F">
      <w:pPr>
        <w:numPr>
          <w:ilvl w:val="0"/>
          <w:numId w:val="1"/>
        </w:num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color w:val="000000"/>
          <w:sz w:val="28"/>
          <w:szCs w:val="28"/>
        </w:rPr>
        <w:t xml:space="preserve">вовлекает дошкольников в решение проблемы </w:t>
      </w:r>
    </w:p>
    <w:p w:rsidR="00FB398F" w:rsidRPr="00796E6E" w:rsidRDefault="00FB398F" w:rsidP="00FB398F">
      <w:pPr>
        <w:numPr>
          <w:ilvl w:val="0"/>
          <w:numId w:val="1"/>
        </w:num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color w:val="000000"/>
          <w:sz w:val="28"/>
          <w:szCs w:val="28"/>
        </w:rPr>
        <w:t xml:space="preserve">намечает план движения к цели (поддерживает интерес детей и родителей); </w:t>
      </w:r>
    </w:p>
    <w:p w:rsidR="00FB398F" w:rsidRPr="00796E6E" w:rsidRDefault="00FB398F" w:rsidP="00FB398F">
      <w:pPr>
        <w:numPr>
          <w:ilvl w:val="0"/>
          <w:numId w:val="1"/>
        </w:num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color w:val="000000"/>
          <w:sz w:val="28"/>
          <w:szCs w:val="28"/>
        </w:rPr>
        <w:t xml:space="preserve">обсуждает план с семьями; </w:t>
      </w:r>
    </w:p>
    <w:p w:rsidR="00FB398F" w:rsidRPr="00796E6E" w:rsidRDefault="00FB398F" w:rsidP="00FB398F">
      <w:pPr>
        <w:numPr>
          <w:ilvl w:val="0"/>
          <w:numId w:val="1"/>
        </w:num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color w:val="000000"/>
          <w:sz w:val="28"/>
          <w:szCs w:val="28"/>
        </w:rPr>
        <w:t xml:space="preserve">обращается за рекомендациями к специалистам ДОУ; </w:t>
      </w:r>
    </w:p>
    <w:p w:rsidR="00FB398F" w:rsidRPr="00796E6E" w:rsidRDefault="00FB398F" w:rsidP="00FB398F">
      <w:pPr>
        <w:numPr>
          <w:ilvl w:val="0"/>
          <w:numId w:val="1"/>
        </w:num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color w:val="000000"/>
          <w:sz w:val="28"/>
          <w:szCs w:val="28"/>
        </w:rPr>
        <w:t xml:space="preserve">вместе с детьми и родителями составляет план-схему проведения проекта; </w:t>
      </w:r>
    </w:p>
    <w:p w:rsidR="00FB398F" w:rsidRPr="00796E6E" w:rsidRDefault="00FB398F" w:rsidP="00FB398F">
      <w:pPr>
        <w:numPr>
          <w:ilvl w:val="0"/>
          <w:numId w:val="1"/>
        </w:num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color w:val="000000"/>
          <w:sz w:val="28"/>
          <w:szCs w:val="28"/>
        </w:rPr>
        <w:t xml:space="preserve">собирает информацию, материал; </w:t>
      </w:r>
    </w:p>
    <w:p w:rsidR="00FB398F" w:rsidRPr="00796E6E" w:rsidRDefault="00FB398F" w:rsidP="00FB398F">
      <w:pPr>
        <w:numPr>
          <w:ilvl w:val="0"/>
          <w:numId w:val="1"/>
        </w:num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color w:val="000000"/>
          <w:sz w:val="28"/>
          <w:szCs w:val="28"/>
        </w:rPr>
        <w:t xml:space="preserve">проводит занятия, игры, наблюдения, поездки (мероприятия основной части проекта); </w:t>
      </w:r>
    </w:p>
    <w:p w:rsidR="00FB398F" w:rsidRPr="00796E6E" w:rsidRDefault="00FB398F" w:rsidP="00FB398F">
      <w:pPr>
        <w:numPr>
          <w:ilvl w:val="0"/>
          <w:numId w:val="1"/>
        </w:num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color w:val="000000"/>
          <w:sz w:val="28"/>
          <w:szCs w:val="28"/>
        </w:rPr>
        <w:t xml:space="preserve">дает домашние задания родителям и детям; </w:t>
      </w:r>
    </w:p>
    <w:p w:rsidR="00FB398F" w:rsidRPr="00796E6E" w:rsidRDefault="00FB398F" w:rsidP="00FB398F">
      <w:pPr>
        <w:numPr>
          <w:ilvl w:val="0"/>
          <w:numId w:val="1"/>
        </w:num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color w:val="000000"/>
          <w:sz w:val="28"/>
          <w:szCs w:val="28"/>
        </w:rPr>
        <w:t xml:space="preserve">поощряет самостоятельные творческие работы детей и родителей (поиск материалов, информации, изготовлении поделок, рисунков, альбомов и т.п.); </w:t>
      </w:r>
    </w:p>
    <w:p w:rsidR="00FB398F" w:rsidRPr="00796E6E" w:rsidRDefault="00FB398F" w:rsidP="00FB398F">
      <w:pPr>
        <w:numPr>
          <w:ilvl w:val="0"/>
          <w:numId w:val="1"/>
        </w:num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color w:val="000000"/>
          <w:sz w:val="28"/>
          <w:szCs w:val="28"/>
        </w:rPr>
        <w:t xml:space="preserve">организует презентацию проекта (праздник, открытое занятие, акция, КВН), составляет книгу, альбом совместный с детьми; </w:t>
      </w:r>
    </w:p>
    <w:p w:rsidR="00FB398F" w:rsidRPr="00F07A82" w:rsidRDefault="00FB398F" w:rsidP="00FB398F">
      <w:pPr>
        <w:numPr>
          <w:ilvl w:val="0"/>
          <w:numId w:val="1"/>
        </w:num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color w:val="000000"/>
          <w:sz w:val="28"/>
          <w:szCs w:val="28"/>
        </w:rPr>
        <w:t xml:space="preserve">подводит итоги (выступает на педсовете, обобщает опыт работы). </w:t>
      </w:r>
    </w:p>
    <w:p w:rsidR="00FB398F" w:rsidRPr="00796E6E" w:rsidRDefault="00FB398F" w:rsidP="00FB398F">
      <w:pPr>
        <w:autoSpaceDE w:val="0"/>
        <w:autoSpaceDN w:val="0"/>
        <w:adjustRightInd w:val="0"/>
        <w:spacing w:after="0" w:line="240" w:lineRule="auto"/>
        <w:jc w:val="both"/>
        <w:rPr>
          <w:rFonts w:ascii="Times New Roman" w:eastAsia="Calibri" w:hAnsi="Times New Roman" w:cs="Times New Roman"/>
          <w:b/>
          <w:bCs/>
          <w:color w:val="000000"/>
          <w:sz w:val="28"/>
          <w:szCs w:val="28"/>
        </w:rPr>
      </w:pPr>
      <w:r w:rsidRPr="00796E6E">
        <w:rPr>
          <w:rFonts w:ascii="Times New Roman" w:eastAsia="Calibri" w:hAnsi="Times New Roman" w:cs="Times New Roman"/>
          <w:b/>
          <w:bCs/>
          <w:color w:val="000000"/>
          <w:sz w:val="28"/>
          <w:szCs w:val="28"/>
        </w:rPr>
        <w:t>Принципы исследовательского обучения</w:t>
      </w:r>
    </w:p>
    <w:p w:rsidR="00FB398F" w:rsidRPr="00796E6E" w:rsidRDefault="00FB398F" w:rsidP="00FB398F">
      <w:pPr>
        <w:numPr>
          <w:ilvl w:val="0"/>
          <w:numId w:val="2"/>
        </w:num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color w:val="000000"/>
          <w:sz w:val="28"/>
          <w:szCs w:val="28"/>
        </w:rPr>
        <w:t xml:space="preserve">ориентации на познавательные интересы детей (исследование — процесс творческий, творчество невозможно навязать извне, оно рождается только на основе внутренней потребности, в данном случае на потребности в познании); </w:t>
      </w:r>
    </w:p>
    <w:p w:rsidR="00FB398F" w:rsidRPr="00796E6E" w:rsidRDefault="00FB398F" w:rsidP="00FB398F">
      <w:pPr>
        <w:numPr>
          <w:ilvl w:val="0"/>
          <w:numId w:val="2"/>
        </w:num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color w:val="000000"/>
          <w:sz w:val="28"/>
          <w:szCs w:val="28"/>
        </w:rPr>
        <w:t xml:space="preserve">опоры на развитие умений самостоятельного поиска информации; </w:t>
      </w:r>
    </w:p>
    <w:p w:rsidR="00FB398F" w:rsidRPr="00796E6E" w:rsidRDefault="00FB398F" w:rsidP="00FB398F">
      <w:pPr>
        <w:numPr>
          <w:ilvl w:val="0"/>
          <w:numId w:val="2"/>
        </w:num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color w:val="000000"/>
          <w:sz w:val="28"/>
          <w:szCs w:val="28"/>
        </w:rPr>
        <w:lastRenderedPageBreak/>
        <w:t xml:space="preserve">сочетания репродуктивных и продуктивных методов обучения (психология усвоения свидетельствует о том, что легко и непроизвольно усваивается тот материал, который включен в активную работу мышления); </w:t>
      </w:r>
    </w:p>
    <w:p w:rsidR="00FB398F" w:rsidRPr="00796E6E" w:rsidRDefault="00FB398F" w:rsidP="00FB398F">
      <w:pPr>
        <w:numPr>
          <w:ilvl w:val="0"/>
          <w:numId w:val="2"/>
        </w:num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color w:val="000000"/>
          <w:sz w:val="28"/>
          <w:szCs w:val="28"/>
        </w:rPr>
        <w:t xml:space="preserve">формирования представлений об исследовании как стиле жизни. </w:t>
      </w:r>
    </w:p>
    <w:p w:rsidR="00FB398F" w:rsidRPr="00796E6E" w:rsidRDefault="00FB398F" w:rsidP="00FB398F">
      <w:p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b/>
          <w:bCs/>
          <w:color w:val="000000"/>
          <w:sz w:val="28"/>
          <w:szCs w:val="28"/>
        </w:rPr>
        <w:t>Пути создания проблемных ситуаций, личностно значимых для ребенка</w:t>
      </w:r>
      <w:r w:rsidRPr="00796E6E">
        <w:rPr>
          <w:rFonts w:ascii="Times New Roman" w:eastAsia="Calibri" w:hAnsi="Times New Roman" w:cs="Times New Roman"/>
          <w:color w:val="000000"/>
          <w:sz w:val="28"/>
          <w:szCs w:val="28"/>
        </w:rPr>
        <w:t xml:space="preserve">: </w:t>
      </w:r>
    </w:p>
    <w:p w:rsidR="00FB398F" w:rsidRPr="00796E6E" w:rsidRDefault="00FB398F" w:rsidP="00FB398F">
      <w:pPr>
        <w:numPr>
          <w:ilvl w:val="0"/>
          <w:numId w:val="3"/>
        </w:num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color w:val="000000"/>
          <w:sz w:val="28"/>
          <w:szCs w:val="28"/>
        </w:rPr>
        <w:t xml:space="preserve">преднамеренное столкновение жизненных представлений детей с научными фактами, объяснить которые они не могут- не хватает знаний, жизненного опыта; </w:t>
      </w:r>
    </w:p>
    <w:p w:rsidR="00FB398F" w:rsidRPr="00796E6E" w:rsidRDefault="00FB398F" w:rsidP="00FB398F">
      <w:pPr>
        <w:numPr>
          <w:ilvl w:val="0"/>
          <w:numId w:val="3"/>
        </w:num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color w:val="000000"/>
          <w:sz w:val="28"/>
          <w:szCs w:val="28"/>
        </w:rPr>
        <w:t xml:space="preserve">преднамеренное побуждение детей к решению новых задач старыми способами; </w:t>
      </w:r>
    </w:p>
    <w:p w:rsidR="00FB398F" w:rsidRPr="00796E6E" w:rsidRDefault="00FB398F" w:rsidP="00FB398F">
      <w:pPr>
        <w:numPr>
          <w:ilvl w:val="0"/>
          <w:numId w:val="3"/>
        </w:num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color w:val="000000"/>
          <w:sz w:val="28"/>
          <w:szCs w:val="28"/>
        </w:rPr>
        <w:t xml:space="preserve">побуждение детей выдвигать гипотезы, делать предварительные выводы и обобщения (противоречие — ядро проблемной ситуации — в данном случае возникает в результате столкновения различных мнений, выдвинутого пред-положения и результатов его опытной проверки в процессе диалога </w:t>
      </w:r>
    </w:p>
    <w:p w:rsidR="00FB398F" w:rsidRPr="00796E6E" w:rsidRDefault="00FB398F" w:rsidP="00FB398F">
      <w:p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b/>
          <w:bCs/>
          <w:color w:val="000000"/>
          <w:sz w:val="28"/>
          <w:szCs w:val="28"/>
        </w:rPr>
        <w:t xml:space="preserve">Методические приемы: </w:t>
      </w:r>
    </w:p>
    <w:p w:rsidR="00FB398F" w:rsidRPr="00796E6E" w:rsidRDefault="00FB398F" w:rsidP="00FB398F">
      <w:pPr>
        <w:numPr>
          <w:ilvl w:val="0"/>
          <w:numId w:val="4"/>
        </w:num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color w:val="000000"/>
          <w:sz w:val="28"/>
          <w:szCs w:val="28"/>
        </w:rPr>
        <w:t xml:space="preserve">подведение детей к противоречию и предложение самостоятельно найти способ его разрешения; </w:t>
      </w:r>
      <w:r w:rsidRPr="00796E6E">
        <w:rPr>
          <w:rFonts w:ascii="Times New Roman" w:eastAsia="Calibri" w:hAnsi="Times New Roman" w:cs="Times New Roman"/>
          <w:b/>
          <w:bCs/>
          <w:i/>
          <w:iCs/>
          <w:color w:val="000000"/>
          <w:sz w:val="28"/>
          <w:szCs w:val="28"/>
        </w:rPr>
        <w:t xml:space="preserve"> </w:t>
      </w:r>
      <w:r w:rsidRPr="00796E6E">
        <w:rPr>
          <w:rFonts w:ascii="Times New Roman" w:eastAsia="Calibri" w:hAnsi="Times New Roman" w:cs="Times New Roman"/>
          <w:color w:val="000000"/>
          <w:sz w:val="28"/>
          <w:szCs w:val="28"/>
        </w:rPr>
        <w:t xml:space="preserve">изложение различных точек зрения на один и тот же вопрос; </w:t>
      </w:r>
    </w:p>
    <w:p w:rsidR="00FB398F" w:rsidRPr="00796E6E" w:rsidRDefault="00FB398F" w:rsidP="00FB398F">
      <w:pPr>
        <w:numPr>
          <w:ilvl w:val="0"/>
          <w:numId w:val="4"/>
        </w:num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color w:val="000000"/>
          <w:sz w:val="28"/>
          <w:szCs w:val="28"/>
        </w:rPr>
        <w:t xml:space="preserve">предложение детям рассмотреть явление с различных позиций; </w:t>
      </w:r>
    </w:p>
    <w:p w:rsidR="00FB398F" w:rsidRPr="00796E6E" w:rsidRDefault="00FB398F" w:rsidP="00FB398F">
      <w:pPr>
        <w:numPr>
          <w:ilvl w:val="0"/>
          <w:numId w:val="4"/>
        </w:num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color w:val="000000"/>
          <w:sz w:val="28"/>
          <w:szCs w:val="28"/>
        </w:rPr>
        <w:t xml:space="preserve">побуждение детей к сравнению, обобщению, выводам из ситуации, сопоставлению фактов; </w:t>
      </w:r>
    </w:p>
    <w:p w:rsidR="00FB398F" w:rsidRPr="00796E6E" w:rsidRDefault="00FB398F" w:rsidP="00FB398F">
      <w:pPr>
        <w:numPr>
          <w:ilvl w:val="0"/>
          <w:numId w:val="4"/>
        </w:num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color w:val="000000"/>
          <w:sz w:val="28"/>
          <w:szCs w:val="28"/>
        </w:rPr>
        <w:t xml:space="preserve">постановка конкретных вопросов на обобщение, обоснование, конкретизацию, логику, рассуждения; </w:t>
      </w:r>
    </w:p>
    <w:p w:rsidR="00FB398F" w:rsidRPr="00796E6E" w:rsidRDefault="00FB398F" w:rsidP="00FB398F">
      <w:pPr>
        <w:numPr>
          <w:ilvl w:val="0"/>
          <w:numId w:val="4"/>
        </w:numPr>
        <w:autoSpaceDE w:val="0"/>
        <w:autoSpaceDN w:val="0"/>
        <w:adjustRightInd w:val="0"/>
        <w:spacing w:after="0" w:line="240" w:lineRule="auto"/>
        <w:jc w:val="both"/>
        <w:rPr>
          <w:rFonts w:ascii="Times New Roman" w:eastAsia="Calibri" w:hAnsi="Times New Roman" w:cs="Times New Roman"/>
          <w:color w:val="000000"/>
          <w:sz w:val="28"/>
          <w:szCs w:val="28"/>
        </w:rPr>
      </w:pPr>
      <w:r w:rsidRPr="00796E6E">
        <w:rPr>
          <w:rFonts w:ascii="Times New Roman" w:eastAsia="Calibri" w:hAnsi="Times New Roman" w:cs="Times New Roman"/>
          <w:color w:val="000000"/>
          <w:sz w:val="28"/>
          <w:szCs w:val="28"/>
        </w:rPr>
        <w:t xml:space="preserve">постановка проблемных задач (например, с недостаточными или избыточными исходными данными, неопределенностью в постановке вопроса, противоречивыми данными, заведомо допущенными ошибками, ограниченным временем решения и т.д.) </w:t>
      </w:r>
    </w:p>
    <w:p w:rsidR="00FB398F" w:rsidRPr="00793278" w:rsidRDefault="00FB398F" w:rsidP="00FB398F">
      <w:pPr>
        <w:tabs>
          <w:tab w:val="left" w:pos="8789"/>
          <w:tab w:val="left" w:pos="9214"/>
          <w:tab w:val="left" w:pos="9639"/>
        </w:tabs>
        <w:autoSpaceDE w:val="0"/>
        <w:autoSpaceDN w:val="0"/>
        <w:adjustRightInd w:val="0"/>
        <w:spacing w:after="0" w:line="240" w:lineRule="auto"/>
        <w:ind w:left="-709" w:right="-1"/>
        <w:jc w:val="center"/>
        <w:rPr>
          <w:rFonts w:ascii="Times New Roman" w:eastAsia="Times New Roman" w:hAnsi="Times New Roman"/>
          <w:b/>
          <w:sz w:val="24"/>
          <w:szCs w:val="32"/>
          <w:lang w:eastAsia="ru-RU"/>
        </w:rPr>
      </w:pPr>
      <w:r w:rsidRPr="00793278">
        <w:rPr>
          <w:rFonts w:ascii="Times New Roman" w:eastAsia="Times New Roman" w:hAnsi="Times New Roman"/>
          <w:b/>
          <w:sz w:val="24"/>
          <w:szCs w:val="32"/>
          <w:lang w:val="en-US" w:eastAsia="ru-RU"/>
        </w:rPr>
        <w:t>III</w:t>
      </w:r>
      <w:r w:rsidRPr="00793278">
        <w:rPr>
          <w:rFonts w:ascii="Times New Roman" w:eastAsia="Times New Roman" w:hAnsi="Times New Roman"/>
          <w:b/>
          <w:sz w:val="24"/>
          <w:szCs w:val="32"/>
          <w:lang w:eastAsia="ru-RU"/>
        </w:rPr>
        <w:t xml:space="preserve">. ОРГАНИЗАЦИОННЫЙ РАЗДЕЛ ПРОГРАММЫ   </w:t>
      </w:r>
    </w:p>
    <w:p w:rsidR="00FB398F" w:rsidRPr="00793278" w:rsidRDefault="00FB398F" w:rsidP="00FB398F">
      <w:pPr>
        <w:spacing w:after="0" w:line="240" w:lineRule="auto"/>
        <w:ind w:left="-709" w:right="-1" w:firstLine="709"/>
        <w:jc w:val="both"/>
        <w:rPr>
          <w:rFonts w:ascii="Times New Roman" w:hAnsi="Times New Roman"/>
          <w:b/>
          <w:sz w:val="28"/>
          <w:szCs w:val="28"/>
        </w:rPr>
      </w:pPr>
      <w:r w:rsidRPr="00793278">
        <w:rPr>
          <w:rFonts w:ascii="Times New Roman" w:hAnsi="Times New Roman"/>
          <w:sz w:val="28"/>
          <w:szCs w:val="28"/>
        </w:rPr>
        <w:t xml:space="preserve">Организационный раздел содержит описание материально-технического обеспечения Программы, включает распорядок и режим дня, </w:t>
      </w:r>
      <w:r>
        <w:rPr>
          <w:rFonts w:ascii="Times New Roman" w:hAnsi="Times New Roman"/>
          <w:sz w:val="28"/>
          <w:szCs w:val="28"/>
        </w:rPr>
        <w:t xml:space="preserve">расчёт времени на обязательную и вариативную часть, </w:t>
      </w:r>
      <w:r w:rsidRPr="00793278">
        <w:rPr>
          <w:rFonts w:ascii="Times New Roman" w:hAnsi="Times New Roman"/>
          <w:sz w:val="28"/>
          <w:szCs w:val="28"/>
        </w:rPr>
        <w:t>а также особенности традиционных событий, праздников, мероприятий; особенности организации развивающей предметно-про</w:t>
      </w:r>
      <w:r>
        <w:rPr>
          <w:rFonts w:ascii="Times New Roman" w:hAnsi="Times New Roman"/>
          <w:sz w:val="28"/>
          <w:szCs w:val="28"/>
        </w:rPr>
        <w:t>странственной среды, взаимодействие ДОУ с другими учреждениями села и района.</w:t>
      </w:r>
      <w:r w:rsidRPr="00793278">
        <w:rPr>
          <w:rFonts w:ascii="Times New Roman" w:hAnsi="Times New Roman"/>
          <w:sz w:val="28"/>
          <w:szCs w:val="28"/>
        </w:rPr>
        <w:t xml:space="preserve"> </w:t>
      </w:r>
    </w:p>
    <w:p w:rsidR="00FB398F" w:rsidRPr="00793278" w:rsidRDefault="00FB398F" w:rsidP="00FB398F">
      <w:pPr>
        <w:spacing w:after="0" w:line="240" w:lineRule="auto"/>
        <w:jc w:val="both"/>
        <w:rPr>
          <w:rFonts w:ascii="Times New Roman" w:eastAsia="Calibri" w:hAnsi="Times New Roman" w:cs="Times New Roman"/>
          <w:sz w:val="28"/>
          <w:szCs w:val="28"/>
          <w:lang w:val="tt-RU"/>
        </w:rPr>
      </w:pPr>
    </w:p>
    <w:p w:rsidR="004E5BE0" w:rsidRPr="00FB398F" w:rsidRDefault="004E5BE0">
      <w:pPr>
        <w:rPr>
          <w:lang w:val="tt-RU"/>
        </w:rPr>
      </w:pPr>
    </w:p>
    <w:sectPr w:rsidR="004E5BE0" w:rsidRPr="00FB398F" w:rsidSect="00FB398F">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43E3" w:rsidRDefault="001843E3" w:rsidP="00FB398F">
      <w:pPr>
        <w:spacing w:after="0" w:line="240" w:lineRule="auto"/>
      </w:pPr>
      <w:r>
        <w:separator/>
      </w:r>
    </w:p>
  </w:endnote>
  <w:endnote w:type="continuationSeparator" w:id="1">
    <w:p w:rsidR="001843E3" w:rsidRDefault="001843E3" w:rsidP="00FB39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58109"/>
      <w:docPartObj>
        <w:docPartGallery w:val="Page Numbers (Bottom of Page)"/>
        <w:docPartUnique/>
      </w:docPartObj>
    </w:sdtPr>
    <w:sdtEndPr/>
    <w:sdtContent>
      <w:p w:rsidR="00B03EA5" w:rsidRDefault="001843E3">
        <w:pPr>
          <w:pStyle w:val="a5"/>
          <w:jc w:val="right"/>
        </w:pPr>
        <w:r>
          <w:fldChar w:fldCharType="begin"/>
        </w:r>
        <w:r>
          <w:instrText xml:space="preserve"> PAGE   \* MERGEFORMAT </w:instrText>
        </w:r>
        <w:r>
          <w:fldChar w:fldCharType="separate"/>
        </w:r>
        <w:r w:rsidR="00FB398F">
          <w:rPr>
            <w:noProof/>
          </w:rPr>
          <w:t>19</w:t>
        </w:r>
        <w:r>
          <w:fldChar w:fldCharType="end"/>
        </w:r>
      </w:p>
    </w:sdtContent>
  </w:sdt>
  <w:p w:rsidR="00B03EA5" w:rsidRDefault="001843E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43E3" w:rsidRDefault="001843E3" w:rsidP="00FB398F">
      <w:pPr>
        <w:spacing w:after="0" w:line="240" w:lineRule="auto"/>
      </w:pPr>
      <w:r>
        <w:separator/>
      </w:r>
    </w:p>
  </w:footnote>
  <w:footnote w:type="continuationSeparator" w:id="1">
    <w:p w:rsidR="001843E3" w:rsidRDefault="001843E3" w:rsidP="00FB398F">
      <w:pPr>
        <w:spacing w:after="0" w:line="240" w:lineRule="auto"/>
      </w:pPr>
      <w:r>
        <w:continuationSeparator/>
      </w:r>
    </w:p>
  </w:footnote>
  <w:footnote w:id="2">
    <w:p w:rsidR="00FB398F" w:rsidRPr="00033411" w:rsidRDefault="00FB398F" w:rsidP="00FB398F">
      <w:pPr>
        <w:pStyle w:val="a3"/>
      </w:pPr>
      <w:r>
        <w:rPr>
          <w:rStyle w:val="a9"/>
        </w:rPr>
        <w:t>8</w:t>
      </w:r>
      <w:r w:rsidRPr="00033411">
        <w:rPr>
          <w:bCs/>
        </w:rPr>
        <w:t>ФГОС дошкольного образования п.2.6</w:t>
      </w:r>
    </w:p>
  </w:footnote>
  <w:footnote w:id="3">
    <w:p w:rsidR="00FB398F" w:rsidRDefault="00FB398F" w:rsidP="00FB398F">
      <w:pPr>
        <w:pStyle w:val="a3"/>
      </w:pPr>
      <w:r>
        <w:rPr>
          <w:rStyle w:val="a9"/>
        </w:rPr>
        <w:t>9</w:t>
      </w:r>
      <w:r w:rsidRPr="00536C36">
        <w:rPr>
          <w:lang w:val="tt-RU"/>
        </w:rPr>
        <w:t>Сөенеч-Радост</w:t>
      </w:r>
      <w:r w:rsidRPr="00536C36">
        <w:t>ь познания: региональная образовательная программа дошкольного образования/авт.: Р. К. Шаехова.- Казань:Магариф-Вакыт, 2016.</w:t>
      </w:r>
    </w:p>
  </w:footnote>
  <w:footnote w:id="4">
    <w:p w:rsidR="00FB398F" w:rsidRPr="00D061EF" w:rsidRDefault="00FB398F" w:rsidP="00FB398F">
      <w:pPr>
        <w:pStyle w:val="a3"/>
        <w:rPr>
          <w:color w:val="FF0000"/>
        </w:rPr>
      </w:pPr>
      <w:r>
        <w:rPr>
          <w:rStyle w:val="a9"/>
        </w:rPr>
        <w:footnoteRef/>
      </w:r>
      <w:r w:rsidRPr="00D061EF">
        <w:rPr>
          <w:color w:val="FF0000"/>
        </w:rPr>
        <w:t xml:space="preserve"> </w:t>
      </w:r>
      <w:r>
        <w:t>Цикл занятий для детей дошкольного возраста по обучению правилам безопасного поведения на дорогах: сборник конспектов занятий/сост.: Г.А Галиева, С.М.Гаффарова, З.Л.Ишниязова, Р.Ш.Ахмадиева и др. /Под общ ред. Д.М.Мустафина.-Казань: ГУ «НЦ БЖД», 2009, -240 с.,</w:t>
      </w:r>
    </w:p>
  </w:footnote>
  <w:footnote w:id="5">
    <w:p w:rsidR="00FB398F" w:rsidRDefault="00FB398F" w:rsidP="00FB398F">
      <w:pPr>
        <w:pStyle w:val="a3"/>
      </w:pPr>
      <w:r>
        <w:rPr>
          <w:rStyle w:val="a9"/>
        </w:rPr>
        <w:footnoteRef/>
      </w:r>
      <w:r>
        <w:t xml:space="preserve">ОТ РОЖДЕНИЯ ДО ШКОЛЫ. Основная </w:t>
      </w:r>
      <w:r w:rsidRPr="008E540F">
        <w:t>образовательная программа дошкольного образования / под ред. Н. Е. Вераксы, Т. С. Ком</w:t>
      </w:r>
      <w:r>
        <w:t>аровой, М. А. Васильевой. — 2015</w:t>
      </w:r>
      <w:r w:rsidRPr="008E540F">
        <w:t xml:space="preserve"> г.</w:t>
      </w:r>
    </w:p>
  </w:footnote>
  <w:footnote w:id="6">
    <w:p w:rsidR="00FB398F" w:rsidRDefault="00FB398F" w:rsidP="00FB398F">
      <w:pPr>
        <w:pStyle w:val="a3"/>
      </w:pPr>
      <w:r>
        <w:rPr>
          <w:rStyle w:val="a9"/>
        </w:rPr>
        <w:footnoteRef/>
      </w:r>
      <w:r w:rsidRPr="00536C36">
        <w:rPr>
          <w:lang w:val="tt-RU"/>
        </w:rPr>
        <w:t>Сөенеч-Радост</w:t>
      </w:r>
      <w:r w:rsidRPr="00536C36">
        <w:t>ь познания: региональная образовательная программа дошкольного образования/авт.: Р. К. Шаехова.- Казань:Магариф-Вакыт, 2016.</w:t>
      </w:r>
    </w:p>
  </w:footnote>
  <w:footnote w:id="7">
    <w:p w:rsidR="00FB398F" w:rsidRDefault="00FB398F" w:rsidP="00FB398F">
      <w:pPr>
        <w:pStyle w:val="a3"/>
      </w:pPr>
      <w:r>
        <w:rPr>
          <w:rStyle w:val="a9"/>
        </w:rPr>
        <w:footnoteRef/>
      </w:r>
      <w:r w:rsidRPr="009313E3">
        <w:t>ОТ РОЖДЕН</w:t>
      </w:r>
      <w:r>
        <w:t>ИЯ ДО ШКОЛЫ. Основная </w:t>
      </w:r>
      <w:r w:rsidRPr="009313E3">
        <w:t>образовательная прогр</w:t>
      </w:r>
      <w:r>
        <w:t>амма дошкольного образования / п</w:t>
      </w:r>
      <w:r w:rsidRPr="009313E3">
        <w:t>од ред. Н. Е. Вераксы, Т. С. Комаровой, М. А. Васильевой. —</w:t>
      </w:r>
      <w:r>
        <w:t xml:space="preserve"> 2015 г.</w:t>
      </w:r>
    </w:p>
  </w:footnote>
  <w:footnote w:id="8">
    <w:p w:rsidR="00FB398F" w:rsidRDefault="00FB398F" w:rsidP="00FB398F">
      <w:pPr>
        <w:pStyle w:val="a3"/>
      </w:pPr>
      <w:r>
        <w:rPr>
          <w:rStyle w:val="a9"/>
        </w:rPr>
        <w:footnoteRef/>
      </w:r>
      <w:r w:rsidRPr="006546B2">
        <w:rPr>
          <w:lang w:val="tt-RU"/>
        </w:rPr>
        <w:t>Сөенеч-Радост</w:t>
      </w:r>
      <w:r w:rsidRPr="006546B2">
        <w:t>ь познания: региональная образовательная программа дошкольного образования/авт.: Р. К. Шаехова.- Казань:Магариф-Вакыт, 2016.</w:t>
      </w:r>
    </w:p>
  </w:footnote>
  <w:footnote w:id="9">
    <w:p w:rsidR="00FB398F" w:rsidRPr="00B25772" w:rsidRDefault="00FB398F" w:rsidP="00FB398F">
      <w:pPr>
        <w:pStyle w:val="a3"/>
      </w:pPr>
      <w:r>
        <w:rPr>
          <w:rStyle w:val="a9"/>
        </w:rPr>
        <w:footnoteRef/>
      </w:r>
      <w:r w:rsidRPr="00B25772">
        <w:rPr>
          <w:bCs/>
          <w:color w:val="000000"/>
        </w:rPr>
        <w:t>ФГОС дошкольного образования п.2.6</w:t>
      </w:r>
    </w:p>
  </w:footnote>
  <w:footnote w:id="10">
    <w:p w:rsidR="00FB398F" w:rsidRDefault="00FB398F" w:rsidP="00FB398F">
      <w:pPr>
        <w:pStyle w:val="a3"/>
      </w:pPr>
      <w:r>
        <w:rPr>
          <w:rStyle w:val="a9"/>
        </w:rPr>
        <w:footnoteRef/>
      </w:r>
      <w:r w:rsidRPr="00BA610B">
        <w:t>Сөенеч-Радость познания: региональная образовательная программа дошкольного образования/авт.: Р. К. Шаехова.- Казань:Магариф-Вакыт, 2016.</w:t>
      </w:r>
    </w:p>
  </w:footnote>
  <w:footnote w:id="11">
    <w:p w:rsidR="00FB398F" w:rsidRDefault="00FB398F" w:rsidP="00FB398F">
      <w:pPr>
        <w:pStyle w:val="a3"/>
      </w:pPr>
      <w:r>
        <w:rPr>
          <w:rStyle w:val="a9"/>
        </w:rPr>
        <w:footnoteRef/>
      </w:r>
      <w:r w:rsidRPr="00B03981">
        <w:t>ФГОС дошкольного образования п.2.6</w:t>
      </w:r>
    </w:p>
  </w:footnote>
  <w:footnote w:id="12">
    <w:p w:rsidR="00FB398F" w:rsidRPr="0021338B" w:rsidRDefault="00FB398F" w:rsidP="00FB398F">
      <w:pPr>
        <w:pStyle w:val="a3"/>
      </w:pPr>
      <w:r>
        <w:rPr>
          <w:rStyle w:val="a9"/>
        </w:rPr>
        <w:footnoteRef/>
      </w:r>
      <w:r w:rsidRPr="0021338B">
        <w:t>Сөенеч-Радость познания: региональная образовательная программа дошкольного образования/авт.: Р. К. Шаехова.- Казань:Магариф-Вакыт, 2016.</w:t>
      </w:r>
    </w:p>
    <w:p w:rsidR="00FB398F" w:rsidRDefault="00FB398F" w:rsidP="00FB398F">
      <w:pPr>
        <w:pStyle w:val="a3"/>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84B9B"/>
    <w:multiLevelType w:val="hybridMultilevel"/>
    <w:tmpl w:val="5922E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A274E7"/>
    <w:multiLevelType w:val="hybridMultilevel"/>
    <w:tmpl w:val="14542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F96E23"/>
    <w:multiLevelType w:val="hybridMultilevel"/>
    <w:tmpl w:val="1F5A3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85510FC"/>
    <w:multiLevelType w:val="multilevel"/>
    <w:tmpl w:val="38A0C322"/>
    <w:lvl w:ilvl="0">
      <w:start w:val="1"/>
      <w:numFmt w:val="decimal"/>
      <w:lvlText w:val="%1."/>
      <w:lvlJc w:val="left"/>
      <w:pPr>
        <w:ind w:left="465" w:hanging="465"/>
      </w:pPr>
      <w:rPr>
        <w:rFonts w:hint="default"/>
      </w:rPr>
    </w:lvl>
    <w:lvl w:ilvl="1">
      <w:start w:val="2"/>
      <w:numFmt w:val="decimal"/>
      <w:isLgl/>
      <w:lvlText w:val="%1.%2"/>
      <w:lvlJc w:val="left"/>
      <w:pPr>
        <w:ind w:left="27" w:hanging="420"/>
      </w:pPr>
      <w:rPr>
        <w:rFonts w:hint="default"/>
      </w:rPr>
    </w:lvl>
    <w:lvl w:ilvl="2">
      <w:start w:val="1"/>
      <w:numFmt w:val="decimal"/>
      <w:isLgl/>
      <w:lvlText w:val="%1.%2.%3"/>
      <w:lvlJc w:val="left"/>
      <w:pPr>
        <w:ind w:left="927" w:hanging="720"/>
      </w:pPr>
      <w:rPr>
        <w:rFonts w:hint="default"/>
      </w:rPr>
    </w:lvl>
    <w:lvl w:ilvl="3">
      <w:start w:val="1"/>
      <w:numFmt w:val="decimal"/>
      <w:isLgl/>
      <w:lvlText w:val="%1.%2.%3.%4"/>
      <w:lvlJc w:val="left"/>
      <w:pPr>
        <w:ind w:left="1527" w:hanging="720"/>
      </w:pPr>
      <w:rPr>
        <w:rFonts w:hint="default"/>
      </w:rPr>
    </w:lvl>
    <w:lvl w:ilvl="4">
      <w:start w:val="1"/>
      <w:numFmt w:val="decimal"/>
      <w:isLgl/>
      <w:lvlText w:val="%1.%2.%3.%4.%5"/>
      <w:lvlJc w:val="left"/>
      <w:pPr>
        <w:ind w:left="2487" w:hanging="1080"/>
      </w:pPr>
      <w:rPr>
        <w:rFonts w:hint="default"/>
      </w:rPr>
    </w:lvl>
    <w:lvl w:ilvl="5">
      <w:start w:val="1"/>
      <w:numFmt w:val="decimal"/>
      <w:isLgl/>
      <w:lvlText w:val="%1.%2.%3.%4.%5.%6"/>
      <w:lvlJc w:val="left"/>
      <w:pPr>
        <w:ind w:left="3087" w:hanging="1080"/>
      </w:pPr>
      <w:rPr>
        <w:rFonts w:hint="default"/>
      </w:rPr>
    </w:lvl>
    <w:lvl w:ilvl="6">
      <w:start w:val="1"/>
      <w:numFmt w:val="decimal"/>
      <w:isLgl/>
      <w:lvlText w:val="%1.%2.%3.%4.%5.%6.%7"/>
      <w:lvlJc w:val="left"/>
      <w:pPr>
        <w:ind w:left="4047" w:hanging="1440"/>
      </w:pPr>
      <w:rPr>
        <w:rFonts w:hint="default"/>
      </w:rPr>
    </w:lvl>
    <w:lvl w:ilvl="7">
      <w:start w:val="1"/>
      <w:numFmt w:val="decimal"/>
      <w:isLgl/>
      <w:lvlText w:val="%1.%2.%3.%4.%5.%6.%7.%8"/>
      <w:lvlJc w:val="left"/>
      <w:pPr>
        <w:ind w:left="4647" w:hanging="1440"/>
      </w:pPr>
      <w:rPr>
        <w:rFonts w:hint="default"/>
      </w:rPr>
    </w:lvl>
    <w:lvl w:ilvl="8">
      <w:start w:val="1"/>
      <w:numFmt w:val="decimal"/>
      <w:isLgl/>
      <w:lvlText w:val="%1.%2.%3.%4.%5.%6.%7.%8.%9"/>
      <w:lvlJc w:val="left"/>
      <w:pPr>
        <w:ind w:left="5607" w:hanging="1800"/>
      </w:pPr>
      <w:rPr>
        <w:rFonts w:hint="default"/>
      </w:rPr>
    </w:lvl>
  </w:abstractNum>
  <w:abstractNum w:abstractNumId="4">
    <w:nsid w:val="61607068"/>
    <w:multiLevelType w:val="hybridMultilevel"/>
    <w:tmpl w:val="06D0B298"/>
    <w:lvl w:ilvl="0" w:tplc="01C07DF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21A1135"/>
    <w:multiLevelType w:val="hybridMultilevel"/>
    <w:tmpl w:val="C90455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52B5514"/>
    <w:multiLevelType w:val="hybridMultilevel"/>
    <w:tmpl w:val="3B20C740"/>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5"/>
  </w:num>
  <w:num w:numId="5">
    <w:abstractNumId w:val="6"/>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FB398F"/>
    <w:rsid w:val="001843E3"/>
    <w:rsid w:val="004E5BE0"/>
    <w:rsid w:val="00FB39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9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B398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footnote text"/>
    <w:aliases w:val="Текст сноски Знак Знак Знак Знак"/>
    <w:basedOn w:val="a"/>
    <w:link w:val="a4"/>
    <w:rsid w:val="00FB398F"/>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 Знак Знак"/>
    <w:basedOn w:val="a0"/>
    <w:link w:val="a3"/>
    <w:rsid w:val="00FB398F"/>
    <w:rPr>
      <w:rFonts w:ascii="Times New Roman" w:eastAsia="Times New Roman" w:hAnsi="Times New Roman" w:cs="Times New Roman"/>
      <w:sz w:val="20"/>
      <w:szCs w:val="20"/>
      <w:lang w:eastAsia="ru-RU"/>
    </w:rPr>
  </w:style>
  <w:style w:type="paragraph" w:styleId="a5">
    <w:name w:val="footer"/>
    <w:basedOn w:val="a"/>
    <w:link w:val="a6"/>
    <w:uiPriority w:val="99"/>
    <w:rsid w:val="00FB398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uiPriority w:val="99"/>
    <w:rsid w:val="00FB398F"/>
    <w:rPr>
      <w:rFonts w:ascii="Times New Roman" w:eastAsia="Times New Roman" w:hAnsi="Times New Roman" w:cs="Times New Roman"/>
      <w:sz w:val="24"/>
      <w:szCs w:val="24"/>
    </w:rPr>
  </w:style>
  <w:style w:type="paragraph" w:styleId="a7">
    <w:name w:val="No Spacing"/>
    <w:link w:val="a8"/>
    <w:uiPriority w:val="99"/>
    <w:qFormat/>
    <w:rsid w:val="00FB398F"/>
    <w:pPr>
      <w:spacing w:after="0" w:line="240" w:lineRule="auto"/>
    </w:pPr>
    <w:rPr>
      <w:rFonts w:ascii="Times New Roman" w:eastAsia="Times New Roman" w:hAnsi="Times New Roman" w:cs="Times New Roman"/>
      <w:sz w:val="28"/>
    </w:rPr>
  </w:style>
  <w:style w:type="character" w:customStyle="1" w:styleId="a8">
    <w:name w:val="Без интервала Знак"/>
    <w:link w:val="a7"/>
    <w:uiPriority w:val="99"/>
    <w:rsid w:val="00FB398F"/>
    <w:rPr>
      <w:rFonts w:ascii="Times New Roman" w:eastAsia="Times New Roman" w:hAnsi="Times New Roman" w:cs="Times New Roman"/>
      <w:sz w:val="28"/>
    </w:rPr>
  </w:style>
  <w:style w:type="character" w:styleId="a9">
    <w:name w:val="footnote reference"/>
    <w:rsid w:val="00FB398F"/>
    <w:rPr>
      <w:rFonts w:cs="Times New Roman"/>
      <w:vertAlign w:val="superscript"/>
    </w:rPr>
  </w:style>
  <w:style w:type="paragraph" w:customStyle="1" w:styleId="ConsPlusNormal">
    <w:name w:val="ConsPlusNormal"/>
    <w:rsid w:val="00FB398F"/>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7002</Words>
  <Characters>39917</Characters>
  <Application>Microsoft Office Word</Application>
  <DocSecurity>0</DocSecurity>
  <Lines>332</Lines>
  <Paragraphs>93</Paragraphs>
  <ScaleCrop>false</ScaleCrop>
  <Company/>
  <LinksUpToDate>false</LinksUpToDate>
  <CharactersWithSpaces>46826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2020-04-12T11:03:00Z</dcterms:created>
  <dcterms:modified xsi:type="dcterms:W3CDTF">2020-04-12T11:04:00Z</dcterms:modified>
</cp:coreProperties>
</file>